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C7" w:rsidRPr="00FE04C7" w:rsidRDefault="00FE04C7" w:rsidP="00FE04C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</w:pPr>
      <w:r w:rsidRPr="00FE04C7"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  <w:t>Чтение детское – проблема взрослая</w:t>
      </w:r>
    </w:p>
    <w:p w:rsidR="00490F53" w:rsidRDefault="004121EB" w:rsidP="008B4226">
      <w:pPr>
        <w:rPr>
          <w:color w:val="000000"/>
          <w:sz w:val="24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803833" cy="1352550"/>
            <wp:effectExtent l="19050" t="0" r="5917" b="0"/>
            <wp:docPr id="4" name="Рисунок 1" descr="C:\Users\Замай-Юрт\AppData\Local\Microsoft\Windows\INetCache\Content.Word\IMG_20200128_092532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ай-Юрт\AppData\Local\Microsoft\Windows\INetCache\Content.Word\IMG_20200128_092532_HD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33" cy="13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26" w:rsidRDefault="00F57A43" w:rsidP="008B4226">
      <w:pPr>
        <w:rPr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Всем нам, родителям, хочется, чтобы ребёнку сопутствовала удача, чтобы он не был отстающим в среде сверстников, чтобы его уважали и ценили другие. Но как этого добиться? Мировой опыт подсказывает: надо как можно раньше приобщать ребенка к книге и чтению — кладезю знаний, идей, мудрости и опыта.</w:t>
      </w:r>
    </w:p>
    <w:p w:rsidR="008B4226" w:rsidRDefault="008B4226" w:rsidP="008B4226">
      <w:pPr>
        <w:rPr>
          <w:color w:val="000000"/>
          <w:sz w:val="24"/>
          <w:szCs w:val="20"/>
          <w:shd w:val="clear" w:color="auto" w:fill="FFFFFF"/>
        </w:rPr>
      </w:pPr>
    </w:p>
    <w:p w:rsidR="00F57A43" w:rsidRDefault="00F57A43" w:rsidP="008B4226">
      <w:pPr>
        <w:rPr>
          <w:color w:val="000000"/>
          <w:sz w:val="24"/>
          <w:szCs w:val="20"/>
          <w:shd w:val="clear" w:color="auto" w:fill="FFFFFF"/>
        </w:rPr>
      </w:pPr>
      <w:bookmarkStart w:id="0" w:name="_GoBack"/>
      <w:bookmarkEnd w:id="0"/>
    </w:p>
    <w:p w:rsidR="004121EB" w:rsidRDefault="004121EB" w:rsidP="008B4226">
      <w:pPr>
        <w:rPr>
          <w:color w:val="000000"/>
          <w:sz w:val="24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095500" cy="1571248"/>
            <wp:effectExtent l="19050" t="0" r="0" b="0"/>
            <wp:docPr id="5" name="Рисунок 4" descr="C:\Users\Замай-Юрт\AppData\Local\Microsoft\Windows\INetCache\Content.Word\IMG_20200128_09265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май-Юрт\AppData\Local\Microsoft\Windows\INetCache\Content.Word\IMG_20200128_092656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31" cy="157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226" w:rsidRPr="008B4226">
        <w:rPr>
          <w:color w:val="000000"/>
          <w:sz w:val="24"/>
          <w:szCs w:val="20"/>
          <w:shd w:val="clear" w:color="auto" w:fill="FFFFFF"/>
        </w:rPr>
        <w:t xml:space="preserve">25 января 2020 г. в рамках исполнения плана («дорожная карта») по реализации Концепции развития школьных библиотек состоялось заседание круглого стола по проблеме детского чтения «Как помочь ребенку полюбить чтение: чтение детское – проблема взрослая», где были приглашены родители на круглый стол в библиотеку к размышлению о проблемах чтения. Эта проблема уже не одно десятилетие беспокоит специалистов, имеющих непосредственное отношение к обучению, воспитанию и развитию подрастающего поколения. Доля систематически читающих молодых </w:t>
      </w:r>
      <w:r w:rsidR="00FE04C7">
        <w:rPr>
          <w:color w:val="000000"/>
          <w:sz w:val="24"/>
          <w:szCs w:val="20"/>
          <w:shd w:val="clear" w:color="auto" w:fill="FFFFFF"/>
        </w:rPr>
        <w:t xml:space="preserve">людей по сравнению с 1991г </w:t>
      </w:r>
      <w:r w:rsidR="008B4226" w:rsidRPr="008B4226">
        <w:rPr>
          <w:color w:val="000000"/>
          <w:sz w:val="24"/>
          <w:szCs w:val="20"/>
          <w:shd w:val="clear" w:color="auto" w:fill="FFFFFF"/>
        </w:rPr>
        <w:t xml:space="preserve">основательно сократилась. Масштабы этой проблемы настолько значительны, что дают основания говорить о системном кризисе читательской культуры. А ведь чтение – важнейшее средство сохранения интеллектуального и культурного потенциала общества, преемственности знаний, существенный фактор </w:t>
      </w:r>
      <w:proofErr w:type="spellStart"/>
      <w:r w:rsidR="008B4226" w:rsidRPr="008B4226">
        <w:rPr>
          <w:color w:val="000000"/>
          <w:sz w:val="24"/>
          <w:szCs w:val="20"/>
          <w:shd w:val="clear" w:color="auto" w:fill="FFFFFF"/>
        </w:rPr>
        <w:t>социокоммуникативного</w:t>
      </w:r>
      <w:proofErr w:type="spellEnd"/>
      <w:r w:rsidR="008B4226" w:rsidRPr="008B4226">
        <w:rPr>
          <w:color w:val="000000"/>
          <w:sz w:val="24"/>
          <w:szCs w:val="20"/>
          <w:shd w:val="clear" w:color="auto" w:fill="FFFFFF"/>
        </w:rPr>
        <w:t xml:space="preserve"> развития человека, способ развития нравственного потенциала подрастающего поколения. Да и само </w:t>
      </w:r>
      <w:proofErr w:type="gramStart"/>
      <w:r w:rsidR="008B4226" w:rsidRPr="008B4226">
        <w:rPr>
          <w:color w:val="000000"/>
          <w:sz w:val="24"/>
          <w:szCs w:val="20"/>
          <w:shd w:val="clear" w:color="auto" w:fill="FFFFFF"/>
        </w:rPr>
        <w:t>сохранение</w:t>
      </w:r>
      <w:proofErr w:type="gramEnd"/>
      <w:r w:rsidR="008B4226" w:rsidRPr="008B4226">
        <w:rPr>
          <w:color w:val="000000"/>
          <w:sz w:val="24"/>
          <w:szCs w:val="20"/>
          <w:shd w:val="clear" w:color="auto" w:fill="FFFFFF"/>
        </w:rPr>
        <w:t xml:space="preserve"> и развитие русского языка немыслимо без </w:t>
      </w:r>
      <w:r w:rsidR="008B4226" w:rsidRPr="008B4226">
        <w:rPr>
          <w:color w:val="000000"/>
          <w:sz w:val="24"/>
          <w:szCs w:val="20"/>
          <w:shd w:val="clear" w:color="auto" w:fill="FFFFFF"/>
        </w:rPr>
        <w:lastRenderedPageBreak/>
        <w:t>чтения – важного средства изучения языка.</w:t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981677" cy="1485900"/>
            <wp:effectExtent l="19050" t="0" r="0" b="0"/>
            <wp:docPr id="10" name="Рисунок 10" descr="C:\Users\Замай-Юрт\AppData\Local\Microsoft\Windows\INetCache\Content.Word\IMG_20200128_155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Замай-Юрт\AppData\Local\Microsoft\Windows\INetCache\Content.Word\IMG_20200128_155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83" cy="148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19785" cy="1514475"/>
            <wp:effectExtent l="19050" t="0" r="0" b="0"/>
            <wp:docPr id="8" name="Рисунок 7" descr="C:\Users\Замай-Юрт\AppData\Local\Microsoft\Windows\INetCache\Content.Word\IMG_20200128_092737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май-Юрт\AppData\Local\Microsoft\Windows\INetCache\Content.Word\IMG_20200128_092737_HD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476" cy="151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1EB" w:rsidRDefault="008B4226" w:rsidP="008B4226">
      <w:pPr>
        <w:rPr>
          <w:color w:val="000000"/>
          <w:sz w:val="24"/>
          <w:szCs w:val="20"/>
          <w:shd w:val="clear" w:color="auto" w:fill="FFFFFF"/>
        </w:rPr>
      </w:pPr>
      <w:r w:rsidRPr="008B4226">
        <w:rPr>
          <w:color w:val="000000"/>
          <w:sz w:val="24"/>
          <w:szCs w:val="20"/>
          <w:shd w:val="clear" w:color="auto" w:fill="FFFFFF"/>
        </w:rPr>
        <w:t xml:space="preserve"> Каковы причины столь острого положения дел в области читательской культуры? Что делается и что нужно предпринять для предотвращения её дальнейшей деградации, для возрождения социальной престижности чтения? На эти и другие вопросы в рамках заявленной проблемы искали ответы учителя начальных классов, логопед, практический психолог, учителя словесности и информатики, школьные библиотекари</w:t>
      </w:r>
      <w:proofErr w:type="gramStart"/>
      <w:r w:rsidRPr="008B4226">
        <w:rPr>
          <w:color w:val="000000"/>
          <w:sz w:val="24"/>
          <w:szCs w:val="20"/>
          <w:shd w:val="clear" w:color="auto" w:fill="FFFFFF"/>
        </w:rPr>
        <w:t xml:space="preserve"> ,</w:t>
      </w:r>
      <w:proofErr w:type="gramEnd"/>
      <w:r w:rsidRPr="008B4226">
        <w:rPr>
          <w:color w:val="000000"/>
          <w:sz w:val="24"/>
          <w:szCs w:val="20"/>
          <w:shd w:val="clear" w:color="auto" w:fill="FFFFFF"/>
        </w:rPr>
        <w:t xml:space="preserve"> родители. Проблему детского чтения, как социальную и культурную проблемы современности раскрыла в своём выступлении учитель русск</w:t>
      </w:r>
      <w:r>
        <w:rPr>
          <w:color w:val="000000"/>
          <w:sz w:val="24"/>
          <w:szCs w:val="20"/>
          <w:shd w:val="clear" w:color="auto" w:fill="FFFFFF"/>
        </w:rPr>
        <w:t xml:space="preserve">ого языка и литературы, </w:t>
      </w:r>
      <w:r w:rsidRPr="008B4226">
        <w:rPr>
          <w:color w:val="000000"/>
          <w:sz w:val="24"/>
          <w:szCs w:val="20"/>
          <w:shd w:val="clear" w:color="auto" w:fill="FFFFFF"/>
        </w:rPr>
        <w:t xml:space="preserve"> МБОУ «</w:t>
      </w:r>
      <w:r>
        <w:rPr>
          <w:color w:val="000000"/>
          <w:sz w:val="24"/>
          <w:szCs w:val="20"/>
          <w:shd w:val="clear" w:color="auto" w:fill="FFFFFF"/>
        </w:rPr>
        <w:t xml:space="preserve">СОШ </w:t>
      </w:r>
      <w:proofErr w:type="spellStart"/>
      <w:r>
        <w:rPr>
          <w:color w:val="000000"/>
          <w:sz w:val="24"/>
          <w:szCs w:val="20"/>
          <w:shd w:val="clear" w:color="auto" w:fill="FFFFFF"/>
        </w:rPr>
        <w:t>им.</w:t>
      </w:r>
      <w:r w:rsidR="004121EB">
        <w:rPr>
          <w:color w:val="000000"/>
          <w:sz w:val="24"/>
          <w:szCs w:val="20"/>
          <w:shd w:val="clear" w:color="auto" w:fill="FFFFFF"/>
        </w:rPr>
        <w:t>В.Г.Гайтемирова</w:t>
      </w:r>
      <w:proofErr w:type="spellEnd"/>
      <w:r w:rsidR="004121EB">
        <w:rPr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4121EB">
        <w:rPr>
          <w:color w:val="000000"/>
          <w:sz w:val="24"/>
          <w:szCs w:val="20"/>
          <w:shd w:val="clear" w:color="auto" w:fill="FFFFFF"/>
        </w:rPr>
        <w:t>с</w:t>
      </w:r>
      <w:proofErr w:type="gramStart"/>
      <w:r w:rsidR="004121EB">
        <w:rPr>
          <w:color w:val="000000"/>
          <w:sz w:val="24"/>
          <w:szCs w:val="20"/>
          <w:shd w:val="clear" w:color="auto" w:fill="FFFFFF"/>
        </w:rPr>
        <w:t>.З</w:t>
      </w:r>
      <w:proofErr w:type="gramEnd"/>
      <w:r w:rsidR="004121EB">
        <w:rPr>
          <w:color w:val="000000"/>
          <w:sz w:val="24"/>
          <w:szCs w:val="20"/>
          <w:shd w:val="clear" w:color="auto" w:fill="FFFFFF"/>
        </w:rPr>
        <w:t>амай-Юрт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» </w:t>
      </w:r>
    </w:p>
    <w:p w:rsidR="008B4226" w:rsidRPr="008B4226" w:rsidRDefault="004121EB" w:rsidP="008B4226">
      <w:pPr>
        <w:rPr>
          <w:color w:val="000000"/>
          <w:sz w:val="24"/>
          <w:szCs w:val="20"/>
          <w:shd w:val="clear" w:color="auto" w:fill="FFFFFF"/>
        </w:rPr>
      </w:pPr>
      <w:proofErr w:type="spellStart"/>
      <w:r>
        <w:rPr>
          <w:color w:val="000000"/>
          <w:sz w:val="24"/>
          <w:szCs w:val="20"/>
          <w:shd w:val="clear" w:color="auto" w:fill="FFFFFF"/>
        </w:rPr>
        <w:t>Адуева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Т.В.</w:t>
      </w:r>
    </w:p>
    <w:p w:rsidR="00BD6C7D" w:rsidRPr="008B4226" w:rsidRDefault="008B4226">
      <w:pPr>
        <w:rPr>
          <w:color w:val="000000"/>
          <w:sz w:val="24"/>
          <w:szCs w:val="20"/>
          <w:shd w:val="clear" w:color="auto" w:fill="FFFFFF"/>
        </w:rPr>
      </w:pPr>
      <w:r w:rsidRPr="008B4226">
        <w:rPr>
          <w:color w:val="000000"/>
          <w:sz w:val="24"/>
          <w:szCs w:val="20"/>
          <w:shd w:val="clear" w:color="auto" w:fill="FFFFFF"/>
        </w:rPr>
        <w:br w:type="textWrapping" w:clear="all"/>
      </w:r>
    </w:p>
    <w:sectPr w:rsidR="00BD6C7D" w:rsidRPr="008B4226" w:rsidSect="004121E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226"/>
    <w:rsid w:val="004121EB"/>
    <w:rsid w:val="00490F53"/>
    <w:rsid w:val="008B4226"/>
    <w:rsid w:val="00BD6C7D"/>
    <w:rsid w:val="00DB5C16"/>
    <w:rsid w:val="00F57A43"/>
    <w:rsid w:val="00FE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Замай-Юрт</cp:lastModifiedBy>
  <cp:revision>2</cp:revision>
  <dcterms:created xsi:type="dcterms:W3CDTF">2020-01-29T05:36:00Z</dcterms:created>
  <dcterms:modified xsi:type="dcterms:W3CDTF">2020-01-29T05:36:00Z</dcterms:modified>
</cp:coreProperties>
</file>