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3D" w:rsidRDefault="00EC203D">
      <w:pPr>
        <w:pStyle w:val="10"/>
        <w:keepNext/>
        <w:keepLines/>
        <w:shd w:val="clear" w:color="auto" w:fill="auto"/>
        <w:spacing w:after="32" w:line="280" w:lineRule="exact"/>
      </w:pPr>
      <w:bookmarkStart w:id="0" w:name="bookmark0"/>
    </w:p>
    <w:p w:rsidR="00EC203D" w:rsidRDefault="00EC203D">
      <w:pPr>
        <w:pStyle w:val="10"/>
        <w:keepNext/>
        <w:keepLines/>
        <w:shd w:val="clear" w:color="auto" w:fill="auto"/>
        <w:spacing w:after="32" w:line="280" w:lineRule="exact"/>
      </w:pPr>
    </w:p>
    <w:p w:rsidR="00EC203D" w:rsidRDefault="00EC203D">
      <w:pPr>
        <w:pStyle w:val="10"/>
        <w:keepNext/>
        <w:keepLines/>
        <w:shd w:val="clear" w:color="auto" w:fill="auto"/>
        <w:spacing w:after="32" w:line="280" w:lineRule="exact"/>
      </w:pPr>
    </w:p>
    <w:p w:rsidR="00811B74" w:rsidRDefault="00443937">
      <w:pPr>
        <w:pStyle w:val="10"/>
        <w:keepNext/>
        <w:keepLines/>
        <w:shd w:val="clear" w:color="auto" w:fill="auto"/>
        <w:spacing w:after="32" w:line="280" w:lineRule="exact"/>
      </w:pPr>
      <w:r>
        <w:t>Информационная карта о результатах деятельности по сопровождению профессионального развития</w:t>
      </w:r>
      <w:bookmarkEnd w:id="0"/>
    </w:p>
    <w:p w:rsidR="00811B74" w:rsidRDefault="00443937">
      <w:pPr>
        <w:pStyle w:val="30"/>
        <w:shd w:val="clear" w:color="auto" w:fill="auto"/>
        <w:spacing w:before="0" w:after="359" w:line="280" w:lineRule="exact"/>
      </w:pPr>
      <w:r>
        <w:t>педагогических работников М</w:t>
      </w:r>
      <w:r w:rsidR="00FD0128">
        <w:t>Б</w:t>
      </w:r>
      <w:r>
        <w:t xml:space="preserve">ОУ </w:t>
      </w:r>
      <w:r w:rsidR="00FD0128">
        <w:t>«</w:t>
      </w:r>
      <w:r>
        <w:t xml:space="preserve">СОШ </w:t>
      </w:r>
      <w:proofErr w:type="spellStart"/>
      <w:r w:rsidR="00FD0128">
        <w:t>им.</w:t>
      </w:r>
      <w:r w:rsidR="00C70818">
        <w:t>В.Г.Гайтемирова</w:t>
      </w:r>
      <w:proofErr w:type="spellEnd"/>
      <w:r w:rsidR="00C70818">
        <w:t xml:space="preserve"> </w:t>
      </w:r>
      <w:proofErr w:type="spellStart"/>
      <w:r w:rsidR="00C70818">
        <w:t>с.Замай</w:t>
      </w:r>
      <w:proofErr w:type="spellEnd"/>
      <w:r w:rsidR="00C70818">
        <w:t>-Юрт</w:t>
      </w:r>
      <w:r w:rsidR="00FD0128">
        <w:t>»</w:t>
      </w:r>
    </w:p>
    <w:p w:rsidR="00811B74" w:rsidRDefault="00443937">
      <w:pPr>
        <w:pStyle w:val="40"/>
        <w:shd w:val="clear" w:color="auto" w:fill="auto"/>
        <w:spacing w:before="0"/>
        <w:ind w:left="4000"/>
      </w:pPr>
      <w:r>
        <w:t>Повышение квалификации учителя является одновременно пусковым механизмом самообразования и условием успешности учителя. Организовать, найти разумно-оптимальные формы профессионального обучения учителей, сделать это через стимулирование, оригинальные подходы - одна из важнейших задач управления.</w:t>
      </w:r>
    </w:p>
    <w:p w:rsidR="00811B74" w:rsidRDefault="00443937">
      <w:pPr>
        <w:pStyle w:val="50"/>
        <w:shd w:val="clear" w:color="auto" w:fill="auto"/>
        <w:spacing w:after="423"/>
      </w:pPr>
      <w:r>
        <w:t xml:space="preserve">В.М. </w:t>
      </w:r>
      <w:proofErr w:type="spellStart"/>
      <w:r>
        <w:t>Лизинский</w:t>
      </w:r>
      <w:proofErr w:type="spellEnd"/>
    </w:p>
    <w:p w:rsidR="00811B74" w:rsidRDefault="00443937">
      <w:pPr>
        <w:pStyle w:val="20"/>
        <w:shd w:val="clear" w:color="auto" w:fill="auto"/>
        <w:spacing w:before="0"/>
        <w:ind w:firstLine="740"/>
      </w:pPr>
      <w:r>
        <w:t>Создание условий для профессионального развития и наиболее полной самореализации личности педагога становится важной составляющей процессов модернизации образования в условиях реализации Федеральных государственных образовательных стандартов.</w:t>
      </w:r>
    </w:p>
    <w:p w:rsidR="00811B74" w:rsidRDefault="00443937">
      <w:pPr>
        <w:pStyle w:val="20"/>
        <w:shd w:val="clear" w:color="auto" w:fill="auto"/>
        <w:spacing w:before="0" w:after="139"/>
        <w:ind w:firstLine="740"/>
      </w:pPr>
      <w:r>
        <w:t xml:space="preserve">Преобразования, происходящие в современной школе, находятся в прямой зависимости от уровня профессионально-педагогической компетентности учителя, его личностных качеств, уровня развития мотивационно - ценностной ориентации на профессию «педагог». Непрерывное профессиональное развитие помогает педагогу обеспечить одно </w:t>
      </w:r>
      <w:proofErr w:type="gramStart"/>
      <w:r>
        <w:t>из самых главных прав</w:t>
      </w:r>
      <w:proofErr w:type="gramEnd"/>
      <w:r>
        <w:t xml:space="preserve"> обучающихся - право на качественное образование.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Сегодня современному обществу нужны уверенные в себе профессионалы, которые умеют правильно рассчитывать собственные силы и возможности, оценивать результаты своей деятельности, как в обычной жизни, так и в профессии, обладают высокой творческой активностью, ответственностью, способностью анализировать, прогнозировать, конструктивно решать конфликтные ситуации, делать самостоятельный осознанный выбор, адекватно выражать свои эмоции, контролировать своё поведение, учиться, стремиться к </w:t>
      </w:r>
      <w:proofErr w:type="spellStart"/>
      <w:r>
        <w:t>самоактуализации</w:t>
      </w:r>
      <w:proofErr w:type="spellEnd"/>
      <w:r>
        <w:t xml:space="preserve"> - более полному развитию своих личностных возможностей, реализации способностей и талантов.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40"/>
      </w:pPr>
      <w:r>
        <w:t>Чтобы воспитать такого профессионала, педагогу необходимо постоянно совершенствовать свои личностные и профессиональные качества.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40"/>
      </w:pPr>
      <w:r>
        <w:t>Не случайно современная образовательная система не мыслима без непрерывного повышения профессионального уровня педагогических кадров, а, следовательно, и непрерывного профессионального развития, важным условием которого является профессиональное саморазвитие педагога, развитие его профессиональной компетентности.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40"/>
      </w:pPr>
      <w:r>
        <w:t>Профессиональное развитие педагогов - важный ресурс, обеспечивающий качественное образование разных категорий обучающихся.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Профессиональное развитие</w:t>
      </w:r>
      <w:r>
        <w:t xml:space="preserve"> - многогранный процесс. Это рост и становление, интеграция и реализация в </w:t>
      </w:r>
      <w:r>
        <w:lastRenderedPageBreak/>
        <w:t>педагогическом труде профессионально значимых личностных качеств и способностей, профессиональных знаний и умений. Это активное качественное преобразование педагогом своего внутреннего мира, приводящее к принципиально новым способам профессиональной деятельности, развитию положительной мотивации на профессиональной саморазвитие, повышению педагогического мастерства и самореализации.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0"/>
      </w:pPr>
      <w:r>
        <w:t>Профессионально компетентным можно назвать учителя, который: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2151"/>
        </w:tabs>
        <w:spacing w:before="0" w:after="0" w:line="322" w:lineRule="exact"/>
        <w:ind w:left="760" w:firstLine="780"/>
        <w:jc w:val="left"/>
      </w:pPr>
      <w:r>
        <w:t>постоянно повышает уровень своих профессиональных компетентностей: предметной, методической, коммуникативной, информационной, общекультурной, правовой;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2151"/>
        </w:tabs>
        <w:spacing w:before="0" w:after="37" w:line="280" w:lineRule="exact"/>
        <w:ind w:left="1540" w:firstLine="0"/>
      </w:pPr>
      <w:r>
        <w:t>на достаточно высоком уровне осуществляет педагогическую деятельность, педагогическое общение;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2151"/>
        </w:tabs>
        <w:spacing w:before="0" w:after="0" w:line="280" w:lineRule="exact"/>
        <w:ind w:left="1540" w:firstLine="0"/>
      </w:pPr>
      <w:r>
        <w:t>достигает стабильно высоких результатов в обучении и воспитании учащихся;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2151"/>
        </w:tabs>
        <w:spacing w:before="0" w:after="0" w:line="322" w:lineRule="exact"/>
        <w:ind w:left="1540" w:firstLine="0"/>
      </w:pPr>
      <w:r>
        <w:t xml:space="preserve">гармонично сочетает элементы </w:t>
      </w:r>
      <w:proofErr w:type="spellStart"/>
      <w:r>
        <w:t>деятельностной</w:t>
      </w:r>
      <w:proofErr w:type="spellEnd"/>
      <w:r>
        <w:t xml:space="preserve"> и коммуникативной подструктур.</w:t>
      </w:r>
    </w:p>
    <w:p w:rsidR="00811B74" w:rsidRDefault="00443937" w:rsidP="00FD0128">
      <w:pPr>
        <w:pStyle w:val="20"/>
        <w:shd w:val="clear" w:color="auto" w:fill="auto"/>
        <w:spacing w:before="0" w:after="0" w:line="322" w:lineRule="exact"/>
        <w:ind w:firstLine="760"/>
      </w:pPr>
      <w:r>
        <w:t xml:space="preserve">Управленческая деятельность в </w:t>
      </w:r>
      <w:r w:rsidR="00FD0128">
        <w:t xml:space="preserve">МБОУ «СОШ </w:t>
      </w:r>
      <w:proofErr w:type="spellStart"/>
      <w:r w:rsidR="00FD0128">
        <w:t>им.</w:t>
      </w:r>
      <w:r w:rsidR="0081356D">
        <w:t>В.Г.Гайтемирова</w:t>
      </w:r>
      <w:proofErr w:type="spellEnd"/>
      <w:r w:rsidR="0081356D">
        <w:t xml:space="preserve"> </w:t>
      </w:r>
      <w:proofErr w:type="spellStart"/>
      <w:r w:rsidR="0081356D">
        <w:t>с.Замай</w:t>
      </w:r>
      <w:proofErr w:type="spellEnd"/>
      <w:r w:rsidR="0081356D">
        <w:t>-</w:t>
      </w:r>
      <w:proofErr w:type="gramStart"/>
      <w:r w:rsidR="0081356D">
        <w:t>Юрт</w:t>
      </w:r>
      <w:r w:rsidR="00FD0128">
        <w:t xml:space="preserve">» </w:t>
      </w:r>
      <w:r>
        <w:t xml:space="preserve"> реализуется</w:t>
      </w:r>
      <w:proofErr w:type="gramEnd"/>
      <w:r>
        <w:t xml:space="preserve"> через функции планирования, организации,</w:t>
      </w:r>
      <w:r w:rsidR="00FD0128">
        <w:t xml:space="preserve"> </w:t>
      </w:r>
      <w:r>
        <w:t>мотивации, регулирования, контроль, которые находятся во взаимосвязи и направлены на создание условий, обеспечивающих профессиональное развитие педагогических работников.</w:t>
      </w:r>
    </w:p>
    <w:p w:rsidR="00811B74" w:rsidRDefault="0044393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322" w:lineRule="exact"/>
        <w:ind w:firstLine="740"/>
        <w:jc w:val="both"/>
      </w:pPr>
      <w:bookmarkStart w:id="1" w:name="bookmark2"/>
      <w:r>
        <w:t>Организация методической службы в школе</w:t>
      </w:r>
      <w:bookmarkEnd w:id="1"/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40"/>
      </w:pPr>
      <w:r>
        <w:t>Методическая служба - важное, многофункциональное направл</w:t>
      </w:r>
      <w:r w:rsidR="0081356D">
        <w:t xml:space="preserve">ение </w:t>
      </w:r>
      <w:proofErr w:type="gramStart"/>
      <w:r w:rsidR="0081356D">
        <w:t xml:space="preserve">деятельности </w:t>
      </w:r>
      <w:r>
        <w:t>,</w:t>
      </w:r>
      <w:proofErr w:type="gramEnd"/>
      <w:r>
        <w:t xml:space="preserve"> связанное с решением задач кадрового, концептуального, программно-методического обеспечения жизнедеятельности школы и образовательного процесса.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40"/>
      </w:pPr>
      <w:r>
        <w:t>Анализ деятельности методической службы позволяет выявить наиболее её приоритетные функции, среди которых: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22" w:lineRule="exact"/>
        <w:ind w:left="380" w:firstLine="720"/>
      </w:pPr>
      <w:r>
        <w:rPr>
          <w:rStyle w:val="21"/>
        </w:rPr>
        <w:t>аналитическая, оценочно-результативная</w:t>
      </w:r>
      <w:r>
        <w:t xml:space="preserve"> - изучение: профессиональной культуры педагога, владения культурой речи, методами взаимодействия с обучающимися (с классом), методикой организации и проведения урока, занятий по внеурочной деятельности; проведение диагностики качества преподавания; оценивание уровня профессиональных компетентностей педагога, анализ его участия в профессиональных конкурсах, семинарах, конференциях и др.;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22" w:lineRule="exact"/>
        <w:ind w:left="380" w:firstLine="720"/>
      </w:pPr>
      <w:r>
        <w:rPr>
          <w:rStyle w:val="21"/>
        </w:rPr>
        <w:t>организационная -</w:t>
      </w:r>
      <w:r>
        <w:t xml:space="preserve"> организация и проведение методических, предметных декад, организация работы творческих и проектных групп педагогов, сопровождение молодых педагогов, организация условий для самообразования, трансляции опыта и т.д.;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5588"/>
        </w:tabs>
        <w:spacing w:before="0" w:after="0" w:line="322" w:lineRule="exact"/>
        <w:ind w:left="380" w:firstLine="720"/>
      </w:pPr>
      <w:r>
        <w:t xml:space="preserve"> </w:t>
      </w:r>
      <w:r>
        <w:rPr>
          <w:rStyle w:val="21"/>
        </w:rPr>
        <w:t>мотивационно-психологическая</w:t>
      </w:r>
      <w:r>
        <w:tab/>
        <w:t>связана с формированием компетентностей, необходимых в профессиональной деятельности педагогов, вопросами целеполагания, поддержкой профессионального развития педагогов;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5934"/>
        </w:tabs>
        <w:spacing w:before="0" w:after="0" w:line="322" w:lineRule="exact"/>
        <w:ind w:left="380" w:firstLine="720"/>
      </w:pPr>
      <w:r>
        <w:t xml:space="preserve"> </w:t>
      </w:r>
      <w:r>
        <w:rPr>
          <w:rStyle w:val="21"/>
        </w:rPr>
        <w:t>содержательно-технологическая,</w:t>
      </w:r>
      <w:r>
        <w:rPr>
          <w:rStyle w:val="21"/>
        </w:rPr>
        <w:tab/>
        <w:t>консультативная</w:t>
      </w:r>
      <w:r>
        <w:t xml:space="preserve"> - оказание аналитической, практической, консультативной и иной помощи в разработке и внедрении инновационных форм работы, в обобщении и представлении опыта работы педагогов;</w:t>
      </w:r>
    </w:p>
    <w:p w:rsidR="00811B74" w:rsidRDefault="00443937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22" w:lineRule="exact"/>
        <w:ind w:left="380" w:firstLine="720"/>
      </w:pPr>
      <w:r>
        <w:rPr>
          <w:rStyle w:val="21"/>
        </w:rPr>
        <w:t>рефлексивно-перспективная</w:t>
      </w:r>
      <w:r>
        <w:t xml:space="preserve"> связана с ценностями, интересами, мотивами педагогической деятельности, </w:t>
      </w:r>
      <w:r>
        <w:lastRenderedPageBreak/>
        <w:t>сопровождением по дальнейшему конструированию индивидуальной траектории профессионального развития педагога - персонального пути реализации личностного роста учителя. Построение индивидуальной траектории профессионального развития учителя в современных условиях заключается в самостоятельном овладении совокупностью педагогических ценностей, смыслов, технологий, опытом творчества, определении направления движения учителя относительно уровней своих компетентностей.</w:t>
      </w:r>
    </w:p>
    <w:p w:rsidR="00811B74" w:rsidRDefault="00443937">
      <w:pPr>
        <w:pStyle w:val="30"/>
        <w:shd w:val="clear" w:color="auto" w:fill="auto"/>
        <w:spacing w:before="0" w:after="0" w:line="322" w:lineRule="exact"/>
        <w:ind w:firstLine="740"/>
        <w:jc w:val="both"/>
      </w:pPr>
      <w:r>
        <w:rPr>
          <w:rStyle w:val="31"/>
        </w:rPr>
        <w:t xml:space="preserve">Методическая служба помогает организовать </w:t>
      </w:r>
      <w:r>
        <w:t xml:space="preserve">повышение квалификации педагогических работников </w:t>
      </w:r>
      <w:r>
        <w:rPr>
          <w:rStyle w:val="31"/>
        </w:rPr>
        <w:t>через: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left="740" w:hanging="340"/>
        <w:jc w:val="left"/>
      </w:pPr>
      <w:proofErr w:type="gramStart"/>
      <w:r>
        <w:t>У курсы</w:t>
      </w:r>
      <w:proofErr w:type="gramEnd"/>
      <w:r>
        <w:t xml:space="preserve"> повышения квалификации;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left="740" w:hanging="340"/>
        <w:jc w:val="left"/>
      </w:pPr>
      <w:r>
        <w:t>У проведение педагогических советов, методических советов, заседаний школьных методических объединений, обучающих и тематических семинаров, проблемных педагогических консультаций;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400"/>
        <w:jc w:val="left"/>
      </w:pPr>
      <w:proofErr w:type="gramStart"/>
      <w:r>
        <w:t>У создание</w:t>
      </w:r>
      <w:proofErr w:type="gramEnd"/>
      <w:r>
        <w:t xml:space="preserve"> и организацию деятельности творческих (рабочих) групп, сотрудничество и наставничество. Деятельности методической службы обеспечивает обобщение и внедрение наиболее эффективных форм и методов работы по повышению профессионального уровня педагогов.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400"/>
      </w:pPr>
      <w:r>
        <w:t>Эффективной формой поддержки профессионального развития педагогов является и методическая / предметная неделя. Она включает в себя проведение панорамы открытых интерактивных уроков, занятий по внеурочной деятельности с приглашением представителей различных профессий, родительской общественности.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40"/>
      </w:pPr>
      <w:r>
        <w:t>Предъявление и обобщение передового педагогического опыта предполагает: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left="740" w:hanging="340"/>
        <w:jc w:val="left"/>
      </w:pPr>
      <w:r>
        <w:t xml:space="preserve">У показ опыта в режиме реального времени в форме серии открытых уроков, занятий внеурочной деятельности (в </w:t>
      </w:r>
      <w:r w:rsidR="00FD0128">
        <w:t xml:space="preserve">МБОУ «СОШ </w:t>
      </w:r>
      <w:proofErr w:type="spellStart"/>
      <w:r w:rsidR="00FD0128">
        <w:t>им.</w:t>
      </w:r>
      <w:r w:rsidR="00C70818">
        <w:t>В.Г.Гайтемирова</w:t>
      </w:r>
      <w:proofErr w:type="spellEnd"/>
      <w:r w:rsidR="00C70818">
        <w:t xml:space="preserve"> </w:t>
      </w:r>
      <w:proofErr w:type="spellStart"/>
      <w:r w:rsidR="00C70818">
        <w:t>с.Замай</w:t>
      </w:r>
      <w:proofErr w:type="spellEnd"/>
      <w:r w:rsidR="00C70818">
        <w:t>-</w:t>
      </w:r>
      <w:proofErr w:type="gramStart"/>
      <w:r w:rsidR="00C70818">
        <w:t>Юрт</w:t>
      </w:r>
      <w:r w:rsidR="00FD0128">
        <w:t xml:space="preserve">»  </w:t>
      </w:r>
      <w:r>
        <w:t>на</w:t>
      </w:r>
      <w:proofErr w:type="gramEnd"/>
      <w:r>
        <w:t xml:space="preserve"> начало учебного года составляется график проведения открытых уроков);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left="740" w:hanging="340"/>
        <w:jc w:val="left"/>
      </w:pPr>
      <w:proofErr w:type="gramStart"/>
      <w:r>
        <w:t>У организацию</w:t>
      </w:r>
      <w:proofErr w:type="gramEnd"/>
      <w:r>
        <w:t xml:space="preserve"> </w:t>
      </w:r>
      <w:proofErr w:type="spellStart"/>
      <w:r>
        <w:t>взаимопосещения</w:t>
      </w:r>
      <w:proofErr w:type="spellEnd"/>
      <w:r>
        <w:t xml:space="preserve"> уроков, занятий по внеурочной деятельности, посещение мастер-классов и открытых уроков в школе и в других общеобразовательных организациях;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left="740" w:hanging="340"/>
        <w:jc w:val="left"/>
      </w:pPr>
      <w:proofErr w:type="gramStart"/>
      <w:r>
        <w:t>У ознакомление</w:t>
      </w:r>
      <w:proofErr w:type="gramEnd"/>
      <w:r>
        <w:t xml:space="preserve"> педагогов с документальным обеспечением реализуемых нововведений;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left="740" w:hanging="340"/>
        <w:jc w:val="left"/>
      </w:pPr>
      <w:r>
        <w:t>У составление краткого описания предъявленного опыта и создание информационной базы;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left="740" w:hanging="340"/>
        <w:jc w:val="left"/>
      </w:pPr>
      <w:r>
        <w:t>У регулярное проведение группового анализа и обсуждения педагогами результатов, достижений и проблем преподавания, психолого-педагогического сопровождения профессионального самоопределения обучающихся;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left="740" w:hanging="340"/>
        <w:jc w:val="left"/>
      </w:pPr>
      <w:proofErr w:type="gramStart"/>
      <w:r>
        <w:t>У вовлечение</w:t>
      </w:r>
      <w:proofErr w:type="gramEnd"/>
      <w:r>
        <w:t xml:space="preserve"> педагогов в инновационную деятельность.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740"/>
      </w:pPr>
      <w:r>
        <w:t>Конечно же, ярким событием для каждого педагога всегда являются конкурсы профессионального мастерства, участие в семинарах, конференциях, проведение которых даёт педагогу возможность распространения инновационного опыта среди коллег, способствует профессиональному становлению молодых педагогов.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400"/>
      </w:pPr>
      <w:r>
        <w:rPr>
          <w:rStyle w:val="22"/>
        </w:rPr>
        <w:t xml:space="preserve">Тема методической работы педагогического коллектива - «Формирование навыков смыслового чтения у обучающихся в рамках реализации ФГОС». </w:t>
      </w:r>
      <w:r>
        <w:t>202</w:t>
      </w:r>
      <w:r w:rsidR="00FD0128">
        <w:t>2</w:t>
      </w:r>
      <w:r>
        <w:t xml:space="preserve"> - 20</w:t>
      </w:r>
      <w:r w:rsidR="00FD0128">
        <w:t>23</w:t>
      </w:r>
      <w:r>
        <w:t xml:space="preserve"> учебный год - третий год реализации темы. Тема выбрана не случайно. Раздел «Формирование основ смыслового чтения и работа с текстом» является составной частью Программы развития универсальных учебных действий. Формирование навыка смыслового чтения сегодня считается фундаментов </w:t>
      </w:r>
      <w:r>
        <w:lastRenderedPageBreak/>
        <w:t>всего образования.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0"/>
        <w:jc w:val="left"/>
      </w:pPr>
      <w:r>
        <w:t>Работа над методической темой ведется в рамках школьных методических объединений.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0"/>
      </w:pPr>
      <w:r>
        <w:t xml:space="preserve">В МБОУ «СОШ </w:t>
      </w:r>
      <w:proofErr w:type="spellStart"/>
      <w:r>
        <w:t>им.</w:t>
      </w:r>
      <w:r w:rsidR="00C70818">
        <w:t>В.Г.Гайтемирова</w:t>
      </w:r>
      <w:proofErr w:type="spellEnd"/>
      <w:r w:rsidR="00C70818">
        <w:t xml:space="preserve"> </w:t>
      </w:r>
      <w:proofErr w:type="spellStart"/>
      <w:r w:rsidR="00C70818">
        <w:t>с.Замай</w:t>
      </w:r>
      <w:proofErr w:type="spellEnd"/>
      <w:r w:rsidR="00C70818">
        <w:t>-</w:t>
      </w:r>
      <w:proofErr w:type="gramStart"/>
      <w:r w:rsidR="00C70818">
        <w:t>Юрт</w:t>
      </w:r>
      <w:r>
        <w:t>»  в</w:t>
      </w:r>
      <w:proofErr w:type="gramEnd"/>
      <w:r>
        <w:t xml:space="preserve"> 2022 - 2023 учебном году действуют 4 ШМО, а так же 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0"/>
      </w:pPr>
      <w:r>
        <w:t>действует Методический совет, руководителем кот</w:t>
      </w:r>
      <w:r w:rsidR="00C70818">
        <w:t xml:space="preserve">орого является </w:t>
      </w:r>
      <w:proofErr w:type="spellStart"/>
      <w:r w:rsidR="00C70818">
        <w:t>Цокуева</w:t>
      </w:r>
      <w:proofErr w:type="spellEnd"/>
      <w:r w:rsidR="00C70818">
        <w:t xml:space="preserve"> О.И.</w:t>
      </w:r>
      <w:r>
        <w:t>, заместитель директора по УВР.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0"/>
      </w:pPr>
      <w:r>
        <w:t xml:space="preserve">Ежегодно педагоги МБОУ «СОШ </w:t>
      </w:r>
      <w:proofErr w:type="spellStart"/>
      <w:r>
        <w:t>им.</w:t>
      </w:r>
      <w:r w:rsidR="00C70818">
        <w:t>В.Г.Гайтемирова</w:t>
      </w:r>
      <w:proofErr w:type="spellEnd"/>
      <w:r w:rsidR="00C70818">
        <w:t xml:space="preserve"> </w:t>
      </w:r>
      <w:proofErr w:type="spellStart"/>
      <w:r w:rsidR="00C70818">
        <w:t>с.Замай</w:t>
      </w:r>
      <w:proofErr w:type="spellEnd"/>
      <w:r w:rsidR="00C70818">
        <w:t>-</w:t>
      </w:r>
      <w:proofErr w:type="gramStart"/>
      <w:r w:rsidR="00C70818">
        <w:t>Юрт</w:t>
      </w:r>
      <w:r>
        <w:t>»  предъявляют</w:t>
      </w:r>
      <w:proofErr w:type="gramEnd"/>
      <w:r>
        <w:t xml:space="preserve"> опыт своей работы на различных уровнях.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819"/>
        <w:gridCol w:w="3696"/>
      </w:tblGrid>
      <w:tr w:rsidR="00811B74">
        <w:trPr>
          <w:trHeight w:hRule="exact" w:val="3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 w:rsidP="00045901">
            <w:pPr>
              <w:pStyle w:val="ab"/>
            </w:pPr>
            <w:r>
              <w:rPr>
                <w:rStyle w:val="25"/>
                <w:rFonts w:eastAsia="Tahoma"/>
              </w:rPr>
              <w:t xml:space="preserve">2020 - 2021 </w:t>
            </w:r>
            <w:proofErr w:type="spellStart"/>
            <w:r>
              <w:rPr>
                <w:rStyle w:val="25"/>
                <w:rFonts w:eastAsia="Tahoma"/>
              </w:rPr>
              <w:t>уч.г</w:t>
            </w:r>
            <w:proofErr w:type="spellEnd"/>
            <w:r>
              <w:rPr>
                <w:rStyle w:val="25"/>
                <w:rFonts w:eastAsia="Tahom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 w:rsidP="00045901">
            <w:pPr>
              <w:pStyle w:val="ab"/>
            </w:pPr>
            <w:r>
              <w:rPr>
                <w:rStyle w:val="25"/>
                <w:rFonts w:eastAsia="Tahoma"/>
              </w:rPr>
              <w:t xml:space="preserve">2021 - 2022 </w:t>
            </w:r>
            <w:proofErr w:type="spellStart"/>
            <w:r>
              <w:rPr>
                <w:rStyle w:val="25"/>
                <w:rFonts w:eastAsia="Tahoma"/>
              </w:rPr>
              <w:t>уч.г</w:t>
            </w:r>
            <w:proofErr w:type="spellEnd"/>
            <w:r>
              <w:rPr>
                <w:rStyle w:val="25"/>
                <w:rFonts w:eastAsia="Tahoma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 w:rsidP="00045901">
            <w:pPr>
              <w:pStyle w:val="ab"/>
            </w:pPr>
            <w:r>
              <w:rPr>
                <w:rStyle w:val="25"/>
                <w:rFonts w:eastAsia="Tahoma"/>
              </w:rPr>
              <w:t xml:space="preserve">2022 - 2023 </w:t>
            </w:r>
            <w:proofErr w:type="spellStart"/>
            <w:r>
              <w:rPr>
                <w:rStyle w:val="25"/>
                <w:rFonts w:eastAsia="Tahoma"/>
              </w:rPr>
              <w:t>уч.г</w:t>
            </w:r>
            <w:proofErr w:type="spellEnd"/>
            <w:r>
              <w:rPr>
                <w:rStyle w:val="25"/>
                <w:rFonts w:eastAsia="Tahoma"/>
              </w:rPr>
              <w:t>.</w:t>
            </w:r>
          </w:p>
        </w:tc>
      </w:tr>
      <w:tr w:rsidR="00811B74" w:rsidTr="0081356D">
        <w:trPr>
          <w:trHeight w:hRule="exact" w:val="185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 w:rsidP="00045901">
            <w:pPr>
              <w:pStyle w:val="ab"/>
            </w:pPr>
            <w:r>
              <w:rPr>
                <w:rStyle w:val="211pt"/>
                <w:rFonts w:eastAsia="Tahoma"/>
              </w:rPr>
              <w:t>1.Муниципальные педагогические чтения.</w:t>
            </w:r>
          </w:p>
          <w:p w:rsidR="00811B74" w:rsidRDefault="00443937" w:rsidP="00045901">
            <w:pPr>
              <w:pStyle w:val="ab"/>
            </w:pPr>
            <w:r>
              <w:rPr>
                <w:rStyle w:val="211pt1"/>
                <w:rFonts w:eastAsia="Tahoma"/>
              </w:rPr>
              <w:t xml:space="preserve">У </w:t>
            </w:r>
            <w:proofErr w:type="spellStart"/>
            <w:r w:rsidR="00C70818">
              <w:rPr>
                <w:rStyle w:val="211pt"/>
                <w:rFonts w:eastAsia="Tahoma"/>
              </w:rPr>
              <w:t>Джамалуева</w:t>
            </w:r>
            <w:proofErr w:type="spellEnd"/>
            <w:r w:rsidR="00C70818">
              <w:rPr>
                <w:rStyle w:val="211pt"/>
                <w:rFonts w:eastAsia="Tahoma"/>
              </w:rPr>
              <w:t xml:space="preserve"> М.В.</w:t>
            </w:r>
            <w:r>
              <w:rPr>
                <w:rStyle w:val="211pt"/>
                <w:rFonts w:eastAsia="Tahoma"/>
              </w:rPr>
              <w:t xml:space="preserve"> представила опыт работы по теме «Особенности работы с текстовой информацией на уроках истории и обществознания».</w:t>
            </w:r>
          </w:p>
          <w:p w:rsidR="00811B74" w:rsidRDefault="00443937" w:rsidP="00045901">
            <w:pPr>
              <w:pStyle w:val="ab"/>
            </w:pPr>
            <w:r>
              <w:rPr>
                <w:rStyle w:val="211pt1"/>
                <w:rFonts w:eastAsia="Tahoma"/>
              </w:rPr>
              <w:t xml:space="preserve">У </w:t>
            </w:r>
            <w:r w:rsidR="00C70818">
              <w:rPr>
                <w:rStyle w:val="211pt"/>
                <w:rFonts w:eastAsia="Tahoma"/>
              </w:rPr>
              <w:t xml:space="preserve">  </w:t>
            </w:r>
            <w:proofErr w:type="spellStart"/>
            <w:r w:rsidR="00C70818">
              <w:rPr>
                <w:rStyle w:val="211pt"/>
                <w:rFonts w:eastAsia="Tahoma"/>
              </w:rPr>
              <w:t>АкуеваЗ.С</w:t>
            </w:r>
            <w:proofErr w:type="spellEnd"/>
            <w:r w:rsidR="00C70818">
              <w:rPr>
                <w:rStyle w:val="211pt"/>
                <w:rFonts w:eastAsia="Tahoma"/>
              </w:rPr>
              <w:t>. п</w:t>
            </w:r>
            <w:r>
              <w:rPr>
                <w:rStyle w:val="211pt"/>
                <w:rFonts w:eastAsia="Tahoma"/>
              </w:rPr>
              <w:t>редставила опыт по теме «Патриотическое воспитание детей младшего школьного возраста через проектную деятельность.»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18" w:rsidRDefault="00443937" w:rsidP="00045901">
            <w:pPr>
              <w:pStyle w:val="ab"/>
              <w:rPr>
                <w:rStyle w:val="211pt"/>
                <w:rFonts w:eastAsia="Tahoma"/>
              </w:rPr>
            </w:pPr>
            <w:r>
              <w:rPr>
                <w:rStyle w:val="211pt"/>
                <w:rFonts w:eastAsia="Tahoma"/>
              </w:rPr>
              <w:t xml:space="preserve">1.Муниципальные педагогические чтения. Мастер - класс учителей начальной школы по теме «Приемы обучения смысловому чтению на уроках в начальной школе». Опыт представили </w:t>
            </w:r>
          </w:p>
          <w:p w:rsidR="00811B74" w:rsidRDefault="00C70818" w:rsidP="00045901">
            <w:pPr>
              <w:pStyle w:val="ab"/>
            </w:pPr>
            <w:r>
              <w:rPr>
                <w:rStyle w:val="211pt"/>
                <w:rFonts w:eastAsia="Tahoma"/>
              </w:rPr>
              <w:t xml:space="preserve"> </w:t>
            </w:r>
            <w:proofErr w:type="spellStart"/>
            <w:r>
              <w:rPr>
                <w:rStyle w:val="211pt"/>
                <w:rFonts w:eastAsia="Tahoma"/>
              </w:rPr>
              <w:t>Акуева</w:t>
            </w:r>
            <w:proofErr w:type="spellEnd"/>
            <w:r>
              <w:rPr>
                <w:rStyle w:val="211pt"/>
                <w:rFonts w:eastAsia="Tahoma"/>
              </w:rPr>
              <w:t xml:space="preserve"> З.С., </w:t>
            </w:r>
            <w:proofErr w:type="spellStart"/>
            <w:r>
              <w:rPr>
                <w:rStyle w:val="211pt"/>
                <w:rFonts w:eastAsia="Tahoma"/>
              </w:rPr>
              <w:t>Элиханова</w:t>
            </w:r>
            <w:proofErr w:type="spellEnd"/>
            <w:r>
              <w:rPr>
                <w:rStyle w:val="211pt"/>
                <w:rFonts w:eastAsia="Tahoma"/>
              </w:rPr>
              <w:t xml:space="preserve"> Д.В.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 w:rsidP="00045901">
            <w:pPr>
              <w:pStyle w:val="ab"/>
            </w:pPr>
            <w:r>
              <w:rPr>
                <w:rStyle w:val="211pt"/>
                <w:rFonts w:eastAsia="Tahoma"/>
              </w:rPr>
              <w:t>1.Муниципальный фестиваль педагогических и</w:t>
            </w:r>
            <w:r w:rsidR="00C70818">
              <w:rPr>
                <w:rStyle w:val="211pt"/>
                <w:rFonts w:eastAsia="Tahoma"/>
              </w:rPr>
              <w:t xml:space="preserve">дей. Участвовала </w:t>
            </w:r>
            <w:proofErr w:type="spellStart"/>
            <w:r w:rsidR="00C70818">
              <w:rPr>
                <w:rStyle w:val="211pt"/>
                <w:rFonts w:eastAsia="Tahoma"/>
              </w:rPr>
              <w:t>Адилханова</w:t>
            </w:r>
            <w:proofErr w:type="spellEnd"/>
            <w:r w:rsidR="00C70818">
              <w:rPr>
                <w:rStyle w:val="211pt"/>
                <w:rFonts w:eastAsia="Tahoma"/>
              </w:rPr>
              <w:t xml:space="preserve"> Л.О</w:t>
            </w:r>
            <w:r>
              <w:rPr>
                <w:rStyle w:val="211pt"/>
                <w:rFonts w:eastAsia="Tahoma"/>
              </w:rPr>
              <w:t>., учитель начальных классов, с методическими рекомендации по теме «Развитие навыков смыслового чтения на уроках в начальной школе».</w:t>
            </w:r>
          </w:p>
        </w:tc>
      </w:tr>
      <w:tr w:rsidR="00811B74" w:rsidTr="0081356D">
        <w:trPr>
          <w:trHeight w:hRule="exact" w:val="184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 w:rsidP="00045901">
            <w:pPr>
              <w:pStyle w:val="ab"/>
            </w:pPr>
            <w:r>
              <w:rPr>
                <w:rStyle w:val="211pt"/>
                <w:rFonts w:eastAsia="Tahoma"/>
              </w:rPr>
              <w:t>2. В рамках августовского педагогического совещания выступила</w:t>
            </w:r>
            <w:r w:rsidR="00667518">
              <w:rPr>
                <w:rStyle w:val="211pt"/>
                <w:rFonts w:eastAsia="Tahoma"/>
              </w:rPr>
              <w:t xml:space="preserve"> </w:t>
            </w:r>
            <w:proofErr w:type="spellStart"/>
            <w:r w:rsidR="00667518">
              <w:rPr>
                <w:rStyle w:val="211pt"/>
                <w:rFonts w:eastAsia="Tahoma"/>
              </w:rPr>
              <w:t>Зайдаева</w:t>
            </w:r>
            <w:proofErr w:type="spellEnd"/>
            <w:r w:rsidR="00667518">
              <w:rPr>
                <w:rStyle w:val="211pt"/>
                <w:rFonts w:eastAsia="Tahoma"/>
              </w:rPr>
              <w:t xml:space="preserve"> Т.Х.</w:t>
            </w:r>
            <w:r>
              <w:rPr>
                <w:rStyle w:val="211pt"/>
                <w:rFonts w:eastAsia="Tahoma"/>
              </w:rPr>
              <w:t>:</w:t>
            </w:r>
          </w:p>
          <w:p w:rsidR="00811B74" w:rsidRDefault="00443937" w:rsidP="00045901">
            <w:pPr>
              <w:pStyle w:val="ab"/>
            </w:pPr>
            <w:r>
              <w:rPr>
                <w:rStyle w:val="211pt1"/>
                <w:rFonts w:eastAsia="Tahoma"/>
              </w:rPr>
              <w:t xml:space="preserve"> </w:t>
            </w:r>
            <w:r>
              <w:rPr>
                <w:rStyle w:val="211pt"/>
                <w:rFonts w:eastAsia="Tahoma"/>
              </w:rPr>
              <w:t>«Обновление педагогического инструментария организации образовательного пространства как условие качества образования»</w:t>
            </w:r>
          </w:p>
          <w:p w:rsidR="00443937" w:rsidRDefault="00443937" w:rsidP="00045901">
            <w:pPr>
              <w:pStyle w:val="ab"/>
            </w:pPr>
            <w:r>
              <w:rPr>
                <w:rStyle w:val="211pt1"/>
                <w:rFonts w:eastAsia="Tahoma"/>
              </w:rPr>
              <w:t xml:space="preserve"> </w:t>
            </w:r>
          </w:p>
          <w:p w:rsidR="00811B74" w:rsidRDefault="00811B74" w:rsidP="00045901">
            <w:pPr>
              <w:pStyle w:val="ab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 w:rsidP="00045901">
            <w:pPr>
              <w:pStyle w:val="ab"/>
            </w:pPr>
            <w:r>
              <w:rPr>
                <w:rStyle w:val="211pt"/>
                <w:rFonts w:eastAsia="Tahoma"/>
              </w:rPr>
              <w:t xml:space="preserve">2. </w:t>
            </w:r>
            <w:r w:rsidR="00C70818">
              <w:rPr>
                <w:rStyle w:val="211pt"/>
                <w:rFonts w:eastAsia="Tahoma"/>
              </w:rPr>
              <w:t xml:space="preserve"> Консультация для учителей школы «Анализ и самоанализ урока как средство повышения профессионального мастерства педагога» (провела </w:t>
            </w:r>
            <w:proofErr w:type="spellStart"/>
            <w:r w:rsidR="00C70818">
              <w:rPr>
                <w:rStyle w:val="211pt"/>
                <w:rFonts w:eastAsia="Tahoma"/>
              </w:rPr>
              <w:t>Цокуева</w:t>
            </w:r>
            <w:proofErr w:type="spellEnd"/>
            <w:r w:rsidR="00C70818">
              <w:rPr>
                <w:rStyle w:val="211pt"/>
                <w:rFonts w:eastAsia="Tahoma"/>
              </w:rPr>
              <w:t xml:space="preserve"> О.И..., зам. директора по УВР)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 w:rsidP="00045901">
            <w:pPr>
              <w:pStyle w:val="ab"/>
            </w:pPr>
            <w:r>
              <w:rPr>
                <w:rStyle w:val="211pt"/>
                <w:rFonts w:eastAsia="Tahoma"/>
              </w:rPr>
              <w:t xml:space="preserve">2. </w:t>
            </w:r>
            <w:r w:rsidR="00C70818">
              <w:rPr>
                <w:rStyle w:val="211pt"/>
                <w:rFonts w:eastAsia="Tahoma"/>
              </w:rPr>
              <w:t>Муниципальный проект «Педагог завтрашнего дня». Молодой педагог</w:t>
            </w:r>
            <w:r w:rsidR="00667518">
              <w:rPr>
                <w:rStyle w:val="211pt"/>
                <w:rFonts w:eastAsia="Tahoma"/>
              </w:rPr>
              <w:t xml:space="preserve"> </w:t>
            </w:r>
            <w:proofErr w:type="spellStart"/>
            <w:r w:rsidR="00667518">
              <w:rPr>
                <w:rStyle w:val="211pt"/>
                <w:rFonts w:eastAsia="Tahoma"/>
              </w:rPr>
              <w:t>Табараев</w:t>
            </w:r>
            <w:proofErr w:type="spellEnd"/>
            <w:r w:rsidR="00667518">
              <w:rPr>
                <w:rStyle w:val="211pt"/>
                <w:rFonts w:eastAsia="Tahoma"/>
              </w:rPr>
              <w:t xml:space="preserve"> </w:t>
            </w:r>
            <w:proofErr w:type="spellStart"/>
            <w:r w:rsidR="00667518">
              <w:rPr>
                <w:rStyle w:val="211pt"/>
                <w:rFonts w:eastAsia="Tahoma"/>
              </w:rPr>
              <w:t>И.Р.учитель</w:t>
            </w:r>
            <w:proofErr w:type="spellEnd"/>
            <w:r w:rsidR="00667518">
              <w:rPr>
                <w:rStyle w:val="211pt"/>
                <w:rFonts w:eastAsia="Tahoma"/>
              </w:rPr>
              <w:t xml:space="preserve"> физкультуры, провел</w:t>
            </w:r>
            <w:r w:rsidR="00C70818">
              <w:rPr>
                <w:rStyle w:val="211pt"/>
                <w:rFonts w:eastAsia="Tahoma"/>
              </w:rPr>
              <w:t xml:space="preserve"> внеурочное занятие «Оздоровительная тренировка по профилактике плоскостопия».</w:t>
            </w:r>
          </w:p>
        </w:tc>
      </w:tr>
    </w:tbl>
    <w:p w:rsidR="00811B74" w:rsidRDefault="00811B74">
      <w:pPr>
        <w:framePr w:w="13766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tbl>
      <w:tblPr>
        <w:tblOverlap w:val="never"/>
        <w:tblW w:w="137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819"/>
        <w:gridCol w:w="3696"/>
      </w:tblGrid>
      <w:tr w:rsidR="00811B74" w:rsidTr="00A46642">
        <w:trPr>
          <w:trHeight w:hRule="exact" w:val="29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811B74">
            <w:pPr>
              <w:pStyle w:val="20"/>
              <w:framePr w:w="13766" w:wrap="notBeside" w:vAnchor="text" w:hAnchor="text" w:xAlign="center" w:y="1"/>
              <w:shd w:val="clear" w:color="auto" w:fill="auto"/>
              <w:spacing w:before="0" w:after="0" w:line="220" w:lineRule="exact"/>
              <w:ind w:left="840" w:firstLine="0"/>
              <w:jc w:val="left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3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37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11B74" w:rsidRDefault="00811B74">
      <w:pPr>
        <w:rPr>
          <w:sz w:val="2"/>
          <w:szCs w:val="2"/>
        </w:rPr>
      </w:pPr>
    </w:p>
    <w:p w:rsidR="00811B74" w:rsidRDefault="00443937">
      <w:pPr>
        <w:pStyle w:val="20"/>
        <w:shd w:val="clear" w:color="auto" w:fill="auto"/>
        <w:spacing w:before="600" w:after="0" w:line="322" w:lineRule="exact"/>
        <w:ind w:firstLine="0"/>
      </w:pPr>
      <w:r>
        <w:t xml:space="preserve">Важным показателем результативности работы учителя являются результаты различных внешних оценочных процедур - ВПР, ОГЭ, ЕГЭ и т.д. До проведения всех этих мероприятий в </w:t>
      </w:r>
      <w:r w:rsidR="00A46642">
        <w:t xml:space="preserve">МБОУ «СОШ </w:t>
      </w:r>
      <w:proofErr w:type="spellStart"/>
      <w:r w:rsidR="00A46642">
        <w:t>им.</w:t>
      </w:r>
      <w:r w:rsidR="00C70818">
        <w:t>В.Г.Гайтемирова</w:t>
      </w:r>
      <w:proofErr w:type="spellEnd"/>
      <w:r w:rsidR="00C70818">
        <w:t xml:space="preserve"> </w:t>
      </w:r>
      <w:proofErr w:type="spellStart"/>
      <w:r w:rsidR="00C70818">
        <w:t>с.Замай</w:t>
      </w:r>
      <w:proofErr w:type="spellEnd"/>
      <w:r w:rsidR="00C70818">
        <w:t>-</w:t>
      </w:r>
      <w:proofErr w:type="gramStart"/>
      <w:r w:rsidR="00C70818">
        <w:t>Юрт</w:t>
      </w:r>
      <w:r w:rsidR="00A46642">
        <w:t xml:space="preserve">»  </w:t>
      </w:r>
      <w:r>
        <w:t>планируется</w:t>
      </w:r>
      <w:proofErr w:type="gramEnd"/>
      <w:r>
        <w:t xml:space="preserve"> работа по повышению объективности оценки качества образования, выявляются профессиональные дефициты в части подготовки обучающихся к проведению ВПР, ГИА и оценивания их результатов.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0"/>
      </w:pPr>
      <w:r>
        <w:t>Для этого в школе составлены следующие планы и программы.</w:t>
      </w:r>
    </w:p>
    <w:p w:rsidR="0081356D" w:rsidRDefault="0081356D">
      <w:pPr>
        <w:pStyle w:val="60"/>
        <w:shd w:val="clear" w:color="auto" w:fill="auto"/>
        <w:spacing w:after="287" w:line="278" w:lineRule="exact"/>
        <w:ind w:left="11380" w:firstLine="0"/>
        <w:jc w:val="right"/>
      </w:pPr>
    </w:p>
    <w:p w:rsidR="0081356D" w:rsidRDefault="0081356D">
      <w:pPr>
        <w:pStyle w:val="60"/>
        <w:shd w:val="clear" w:color="auto" w:fill="auto"/>
        <w:spacing w:after="287" w:line="278" w:lineRule="exact"/>
        <w:ind w:left="11380" w:firstLine="0"/>
        <w:jc w:val="right"/>
      </w:pPr>
    </w:p>
    <w:p w:rsidR="0081356D" w:rsidRDefault="0081356D">
      <w:pPr>
        <w:pStyle w:val="60"/>
        <w:shd w:val="clear" w:color="auto" w:fill="auto"/>
        <w:spacing w:after="287" w:line="278" w:lineRule="exact"/>
        <w:ind w:left="11380" w:firstLine="0"/>
        <w:jc w:val="right"/>
      </w:pPr>
    </w:p>
    <w:p w:rsidR="0081356D" w:rsidRDefault="0081356D">
      <w:pPr>
        <w:pStyle w:val="60"/>
        <w:shd w:val="clear" w:color="auto" w:fill="auto"/>
        <w:spacing w:after="287" w:line="278" w:lineRule="exact"/>
        <w:ind w:left="11380" w:firstLine="0"/>
        <w:jc w:val="right"/>
      </w:pPr>
    </w:p>
    <w:p w:rsidR="0081356D" w:rsidRDefault="0081356D">
      <w:pPr>
        <w:pStyle w:val="60"/>
        <w:shd w:val="clear" w:color="auto" w:fill="auto"/>
        <w:spacing w:after="287" w:line="278" w:lineRule="exact"/>
        <w:ind w:left="11380" w:firstLine="0"/>
        <w:jc w:val="right"/>
      </w:pPr>
    </w:p>
    <w:p w:rsidR="0081356D" w:rsidRDefault="0081356D">
      <w:pPr>
        <w:pStyle w:val="60"/>
        <w:shd w:val="clear" w:color="auto" w:fill="auto"/>
        <w:spacing w:after="287" w:line="278" w:lineRule="exact"/>
        <w:ind w:left="11380" w:firstLine="0"/>
        <w:jc w:val="right"/>
      </w:pPr>
    </w:p>
    <w:p w:rsidR="00667518" w:rsidRDefault="00443937">
      <w:pPr>
        <w:pStyle w:val="60"/>
        <w:shd w:val="clear" w:color="auto" w:fill="auto"/>
        <w:spacing w:after="287" w:line="278" w:lineRule="exact"/>
        <w:ind w:left="11380" w:firstLine="0"/>
        <w:jc w:val="right"/>
      </w:pPr>
      <w:r>
        <w:t>УТВЕРЖДАЮ ПРИКАЗ №</w:t>
      </w:r>
      <w:r w:rsidR="00A46642">
        <w:t>8</w:t>
      </w:r>
      <w:r>
        <w:t>8-о от 27.08.202</w:t>
      </w:r>
      <w:r w:rsidR="00A46642">
        <w:t>2</w:t>
      </w:r>
      <w:r>
        <w:t xml:space="preserve"> г.</w:t>
      </w:r>
    </w:p>
    <w:p w:rsidR="00A46642" w:rsidRDefault="00443937" w:rsidP="00667518">
      <w:pPr>
        <w:pStyle w:val="60"/>
        <w:shd w:val="clear" w:color="auto" w:fill="auto"/>
        <w:spacing w:after="287" w:line="278" w:lineRule="exact"/>
        <w:ind w:left="11380" w:firstLine="0"/>
      </w:pPr>
      <w:r>
        <w:t xml:space="preserve"> Директор </w:t>
      </w:r>
      <w:r w:rsidR="00667518">
        <w:t>________</w:t>
      </w:r>
      <w:proofErr w:type="gramStart"/>
      <w:r w:rsidR="00667518">
        <w:t xml:space="preserve">_  </w:t>
      </w:r>
      <w:proofErr w:type="spellStart"/>
      <w:r w:rsidR="00C70818">
        <w:t>Т.А.Зайдаев</w:t>
      </w:r>
      <w:proofErr w:type="spellEnd"/>
      <w:proofErr w:type="gramEnd"/>
    </w:p>
    <w:p w:rsidR="00811B74" w:rsidRPr="00045901" w:rsidRDefault="00443937">
      <w:pPr>
        <w:pStyle w:val="70"/>
        <w:shd w:val="clear" w:color="auto" w:fill="auto"/>
        <w:spacing w:before="0"/>
        <w:ind w:right="80"/>
        <w:rPr>
          <w:sz w:val="24"/>
          <w:szCs w:val="24"/>
        </w:rPr>
      </w:pPr>
      <w:r w:rsidRPr="00045901">
        <w:rPr>
          <w:sz w:val="24"/>
          <w:szCs w:val="24"/>
        </w:rPr>
        <w:t xml:space="preserve">План работы </w:t>
      </w:r>
      <w:r w:rsidR="00A46642" w:rsidRPr="00045901">
        <w:rPr>
          <w:sz w:val="24"/>
          <w:szCs w:val="24"/>
        </w:rPr>
        <w:t xml:space="preserve">МБОУ «СОШ </w:t>
      </w:r>
      <w:proofErr w:type="spellStart"/>
      <w:r w:rsidR="00A46642" w:rsidRPr="00045901">
        <w:rPr>
          <w:sz w:val="24"/>
          <w:szCs w:val="24"/>
        </w:rPr>
        <w:t>им.</w:t>
      </w:r>
      <w:r w:rsidR="00667518" w:rsidRPr="00045901">
        <w:rPr>
          <w:sz w:val="24"/>
          <w:szCs w:val="24"/>
        </w:rPr>
        <w:t>В.Г.Гайтемирова</w:t>
      </w:r>
      <w:proofErr w:type="spellEnd"/>
      <w:r w:rsidR="00667518" w:rsidRPr="00045901">
        <w:rPr>
          <w:sz w:val="24"/>
          <w:szCs w:val="24"/>
        </w:rPr>
        <w:t xml:space="preserve"> </w:t>
      </w:r>
      <w:proofErr w:type="spellStart"/>
      <w:r w:rsidR="00667518" w:rsidRPr="00045901">
        <w:rPr>
          <w:sz w:val="24"/>
          <w:szCs w:val="24"/>
        </w:rPr>
        <w:t>с.Замай</w:t>
      </w:r>
      <w:proofErr w:type="spellEnd"/>
      <w:r w:rsidR="00667518" w:rsidRPr="00045901">
        <w:rPr>
          <w:sz w:val="24"/>
          <w:szCs w:val="24"/>
        </w:rPr>
        <w:t>-Юрт</w:t>
      </w:r>
      <w:r w:rsidR="00A46642" w:rsidRPr="00045901">
        <w:rPr>
          <w:sz w:val="24"/>
          <w:szCs w:val="24"/>
        </w:rPr>
        <w:t xml:space="preserve">»  </w:t>
      </w:r>
      <w:r w:rsidRPr="00045901">
        <w:rPr>
          <w:sz w:val="24"/>
          <w:szCs w:val="24"/>
        </w:rPr>
        <w:t>по повышению объективности оценки качества образования</w:t>
      </w:r>
      <w:r w:rsidRPr="00045901">
        <w:rPr>
          <w:sz w:val="24"/>
          <w:szCs w:val="24"/>
        </w:rPr>
        <w:br/>
        <w:t>и олимпиад школьников в 202</w:t>
      </w:r>
      <w:r w:rsidR="00A46642" w:rsidRPr="00045901">
        <w:rPr>
          <w:sz w:val="24"/>
          <w:szCs w:val="24"/>
        </w:rPr>
        <w:t>2</w:t>
      </w:r>
      <w:r w:rsidRPr="00045901">
        <w:rPr>
          <w:sz w:val="24"/>
          <w:szCs w:val="24"/>
        </w:rPr>
        <w:t xml:space="preserve"> - 202</w:t>
      </w:r>
      <w:r w:rsidR="00A46642" w:rsidRPr="00045901">
        <w:rPr>
          <w:sz w:val="24"/>
          <w:szCs w:val="24"/>
        </w:rPr>
        <w:t>3</w:t>
      </w:r>
      <w:r w:rsidRPr="00045901">
        <w:rPr>
          <w:sz w:val="24"/>
          <w:szCs w:val="24"/>
        </w:rPr>
        <w:t xml:space="preserve"> </w:t>
      </w:r>
      <w:proofErr w:type="spellStart"/>
      <w:r w:rsidRPr="00045901">
        <w:rPr>
          <w:sz w:val="24"/>
          <w:szCs w:val="24"/>
        </w:rPr>
        <w:t>уч.г</w:t>
      </w:r>
      <w:proofErr w:type="spellEnd"/>
      <w:r w:rsidRPr="00045901">
        <w:rPr>
          <w:sz w:val="24"/>
          <w:szCs w:val="24"/>
        </w:rPr>
        <w:t>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 w:rsidRPr="00045901">
        <w:rPr>
          <w:sz w:val="24"/>
          <w:szCs w:val="24"/>
        </w:rPr>
        <w:t>Цели:</w:t>
      </w:r>
    </w:p>
    <w:p w:rsidR="00811B74" w:rsidRPr="00045901" w:rsidRDefault="00443937">
      <w:pPr>
        <w:pStyle w:val="60"/>
        <w:numPr>
          <w:ilvl w:val="0"/>
          <w:numId w:val="3"/>
        </w:numPr>
        <w:shd w:val="clear" w:color="auto" w:fill="auto"/>
        <w:tabs>
          <w:tab w:val="left" w:pos="848"/>
        </w:tabs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>Повышение уровня качества образования обучающихся.</w:t>
      </w:r>
    </w:p>
    <w:p w:rsidR="00811B74" w:rsidRPr="00045901" w:rsidRDefault="00443937">
      <w:pPr>
        <w:pStyle w:val="60"/>
        <w:numPr>
          <w:ilvl w:val="0"/>
          <w:numId w:val="3"/>
        </w:numPr>
        <w:shd w:val="clear" w:color="auto" w:fill="auto"/>
        <w:tabs>
          <w:tab w:val="left" w:pos="854"/>
        </w:tabs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 xml:space="preserve">Совершенствование </w:t>
      </w:r>
      <w:proofErr w:type="spellStart"/>
      <w:r w:rsidRPr="00045901">
        <w:rPr>
          <w:sz w:val="24"/>
          <w:szCs w:val="24"/>
        </w:rPr>
        <w:t>внутришкольной</w:t>
      </w:r>
      <w:proofErr w:type="spellEnd"/>
      <w:r w:rsidRPr="00045901">
        <w:rPr>
          <w:sz w:val="24"/>
          <w:szCs w:val="24"/>
        </w:rPr>
        <w:t xml:space="preserve"> системы управления качеством образования на основе системно - </w:t>
      </w:r>
      <w:proofErr w:type="spellStart"/>
      <w:r w:rsidRPr="00045901">
        <w:rPr>
          <w:sz w:val="24"/>
          <w:szCs w:val="24"/>
        </w:rPr>
        <w:t>деятельностного</w:t>
      </w:r>
      <w:proofErr w:type="spellEnd"/>
      <w:r w:rsidRPr="00045901">
        <w:rPr>
          <w:sz w:val="24"/>
          <w:szCs w:val="24"/>
        </w:rPr>
        <w:t xml:space="preserve"> подхода.</w:t>
      </w:r>
    </w:p>
    <w:p w:rsidR="00811B74" w:rsidRPr="00045901" w:rsidRDefault="00443937">
      <w:pPr>
        <w:pStyle w:val="60"/>
        <w:numPr>
          <w:ilvl w:val="0"/>
          <w:numId w:val="3"/>
        </w:numPr>
        <w:shd w:val="clear" w:color="auto" w:fill="auto"/>
        <w:tabs>
          <w:tab w:val="left" w:pos="854"/>
        </w:tabs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>Повышение объективности оценивания результатов знаний обучающихся.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 w:rsidRPr="00045901">
        <w:rPr>
          <w:sz w:val="24"/>
          <w:szCs w:val="24"/>
        </w:rPr>
        <w:t>Задачи:</w:t>
      </w:r>
    </w:p>
    <w:p w:rsidR="00811B74" w:rsidRPr="00045901" w:rsidRDefault="00443937">
      <w:pPr>
        <w:pStyle w:val="60"/>
        <w:numPr>
          <w:ilvl w:val="0"/>
          <w:numId w:val="4"/>
        </w:numPr>
        <w:shd w:val="clear" w:color="auto" w:fill="auto"/>
        <w:tabs>
          <w:tab w:val="left" w:pos="848"/>
        </w:tabs>
        <w:spacing w:line="274" w:lineRule="exact"/>
        <w:ind w:left="840" w:hanging="340"/>
        <w:jc w:val="left"/>
        <w:rPr>
          <w:sz w:val="24"/>
          <w:szCs w:val="24"/>
        </w:rPr>
      </w:pPr>
      <w:r w:rsidRPr="00045901">
        <w:rPr>
          <w:sz w:val="24"/>
          <w:szCs w:val="24"/>
        </w:rPr>
        <w:t xml:space="preserve">Усовершенствование модели мониторинга качества образования в </w:t>
      </w:r>
      <w:r w:rsidR="00A46642" w:rsidRPr="00045901">
        <w:rPr>
          <w:sz w:val="24"/>
          <w:szCs w:val="24"/>
        </w:rPr>
        <w:t xml:space="preserve">МБОУ «СОШ </w:t>
      </w:r>
      <w:proofErr w:type="spellStart"/>
      <w:r w:rsidR="00A46642" w:rsidRPr="00045901">
        <w:rPr>
          <w:sz w:val="24"/>
          <w:szCs w:val="24"/>
        </w:rPr>
        <w:t>им.</w:t>
      </w:r>
      <w:r w:rsidR="00667518" w:rsidRPr="00045901">
        <w:rPr>
          <w:sz w:val="24"/>
          <w:szCs w:val="24"/>
        </w:rPr>
        <w:t>В.Г.Гайтемирова</w:t>
      </w:r>
      <w:proofErr w:type="spellEnd"/>
      <w:r w:rsidR="00667518" w:rsidRPr="00045901">
        <w:rPr>
          <w:sz w:val="24"/>
          <w:szCs w:val="24"/>
        </w:rPr>
        <w:t xml:space="preserve"> </w:t>
      </w:r>
      <w:proofErr w:type="spellStart"/>
      <w:r w:rsidR="00667518" w:rsidRPr="00045901">
        <w:rPr>
          <w:sz w:val="24"/>
          <w:szCs w:val="24"/>
        </w:rPr>
        <w:t>с.Замай</w:t>
      </w:r>
      <w:proofErr w:type="spellEnd"/>
      <w:r w:rsidR="00667518" w:rsidRPr="00045901">
        <w:rPr>
          <w:sz w:val="24"/>
          <w:szCs w:val="24"/>
        </w:rPr>
        <w:t>-</w:t>
      </w:r>
      <w:proofErr w:type="gramStart"/>
      <w:r w:rsidR="00667518" w:rsidRPr="00045901">
        <w:rPr>
          <w:sz w:val="24"/>
          <w:szCs w:val="24"/>
        </w:rPr>
        <w:t>Юрт</w:t>
      </w:r>
      <w:r w:rsidR="00A46642" w:rsidRPr="00045901">
        <w:rPr>
          <w:sz w:val="24"/>
          <w:szCs w:val="24"/>
        </w:rPr>
        <w:t xml:space="preserve">»  </w:t>
      </w:r>
      <w:r w:rsidRPr="00045901">
        <w:rPr>
          <w:sz w:val="24"/>
          <w:szCs w:val="24"/>
        </w:rPr>
        <w:t>с</w:t>
      </w:r>
      <w:proofErr w:type="gramEnd"/>
      <w:r w:rsidRPr="00045901">
        <w:rPr>
          <w:sz w:val="24"/>
          <w:szCs w:val="24"/>
        </w:rPr>
        <w:t xml:space="preserve"> целью повышения качества образования и повышения объективности результатов знаний обучающихся.</w:t>
      </w:r>
    </w:p>
    <w:p w:rsidR="00811B74" w:rsidRPr="00045901" w:rsidRDefault="00443937">
      <w:pPr>
        <w:pStyle w:val="60"/>
        <w:numPr>
          <w:ilvl w:val="0"/>
          <w:numId w:val="4"/>
        </w:numPr>
        <w:shd w:val="clear" w:color="auto" w:fill="auto"/>
        <w:tabs>
          <w:tab w:val="left" w:pos="854"/>
        </w:tabs>
        <w:spacing w:after="240" w:line="274" w:lineRule="exact"/>
        <w:ind w:left="840" w:hanging="340"/>
        <w:jc w:val="left"/>
        <w:rPr>
          <w:sz w:val="24"/>
          <w:szCs w:val="24"/>
        </w:rPr>
      </w:pPr>
      <w:r w:rsidRPr="00045901">
        <w:rPr>
          <w:sz w:val="24"/>
          <w:szCs w:val="24"/>
        </w:rPr>
        <w:t>Способствовать объективности оценки знаний обучающихся, открытости и прозрачности процедуры проведения ВПР, школьного тура олимпиады школьников через организацию общественного наблюдения.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 w:rsidRPr="00045901">
        <w:rPr>
          <w:sz w:val="24"/>
          <w:szCs w:val="24"/>
        </w:rPr>
        <w:t xml:space="preserve">К мероприятиям, направленным на повышение объективности результатов </w:t>
      </w:r>
      <w:proofErr w:type="gramStart"/>
      <w:r w:rsidRPr="00045901">
        <w:rPr>
          <w:sz w:val="24"/>
          <w:szCs w:val="24"/>
        </w:rPr>
        <w:t>знаний</w:t>
      </w:r>
      <w:proofErr w:type="gramEnd"/>
      <w:r w:rsidRPr="00045901">
        <w:rPr>
          <w:sz w:val="24"/>
          <w:szCs w:val="24"/>
        </w:rPr>
        <w:t xml:space="preserve"> обучающихся можно отнести: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>Проведение информационно - разъяснительной работы с учащимися, педагогами, родителями.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 xml:space="preserve"> Работа по повышению квалификации педагогов.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 xml:space="preserve"> Посещение уроков учителей-предметников.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>Контроль за ведением тетрадей, классных журналов.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 xml:space="preserve"> Контроль за заполнением электронных журналов.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 xml:space="preserve"> Организация общественного наблюдения.</w:t>
      </w:r>
    </w:p>
    <w:p w:rsidR="00811B74" w:rsidRPr="00045901" w:rsidRDefault="00443937">
      <w:pPr>
        <w:pStyle w:val="60"/>
        <w:shd w:val="clear" w:color="auto" w:fill="auto"/>
        <w:spacing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 xml:space="preserve">Анализ итого успеваемости и качества </w:t>
      </w:r>
      <w:proofErr w:type="gramStart"/>
      <w:r w:rsidRPr="00045901">
        <w:rPr>
          <w:sz w:val="24"/>
          <w:szCs w:val="24"/>
        </w:rPr>
        <w:t>знаний</w:t>
      </w:r>
      <w:proofErr w:type="gramEnd"/>
      <w:r w:rsidRPr="00045901">
        <w:rPr>
          <w:sz w:val="24"/>
          <w:szCs w:val="24"/>
        </w:rPr>
        <w:t xml:space="preserve"> обучающихся по окончанию четверти и года.</w:t>
      </w:r>
    </w:p>
    <w:p w:rsidR="00811B74" w:rsidRPr="00045901" w:rsidRDefault="00443937">
      <w:pPr>
        <w:pStyle w:val="60"/>
        <w:shd w:val="clear" w:color="auto" w:fill="auto"/>
        <w:spacing w:after="545" w:line="274" w:lineRule="exact"/>
        <w:ind w:left="500" w:firstLine="0"/>
        <w:jc w:val="both"/>
        <w:rPr>
          <w:sz w:val="24"/>
          <w:szCs w:val="24"/>
        </w:rPr>
      </w:pPr>
      <w:r w:rsidRPr="00045901">
        <w:rPr>
          <w:sz w:val="24"/>
          <w:szCs w:val="24"/>
        </w:rPr>
        <w:t xml:space="preserve"> Анализ результатов всех оценочных процедур.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253"/>
        <w:gridCol w:w="3797"/>
        <w:gridCol w:w="5117"/>
      </w:tblGrid>
      <w:tr w:rsidR="00811B74"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Ответственный</w:t>
            </w:r>
          </w:p>
        </w:tc>
      </w:tr>
      <w:tr w:rsidR="00811B74">
        <w:trPr>
          <w:trHeight w:hRule="exact" w:val="283"/>
          <w:jc w:val="center"/>
        </w:trPr>
        <w:tc>
          <w:tcPr>
            <w:tcW w:w="14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3"/>
              </w:rPr>
              <w:t>1.Мониторинг качества обучения</w:t>
            </w:r>
          </w:p>
        </w:tc>
      </w:tr>
      <w:tr w:rsidR="00811B74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Анализ качества успеваемости за 20</w:t>
            </w:r>
            <w:r w:rsidR="00A46642">
              <w:rPr>
                <w:rStyle w:val="211pt"/>
              </w:rPr>
              <w:t>21</w:t>
            </w:r>
            <w:r>
              <w:rPr>
                <w:rStyle w:val="211pt"/>
              </w:rPr>
              <w:t xml:space="preserve"> - 202</w:t>
            </w:r>
            <w:r w:rsidR="00A46642">
              <w:rPr>
                <w:rStyle w:val="211pt"/>
              </w:rPr>
              <w:t>2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уч.г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Июнь 202</w:t>
            </w:r>
            <w:r w:rsidR="00A46642">
              <w:rPr>
                <w:rStyle w:val="211pt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</w:t>
            </w:r>
          </w:p>
        </w:tc>
      </w:tr>
      <w:tr w:rsidR="00811B74" w:rsidTr="00045901">
        <w:trPr>
          <w:trHeight w:hRule="exact" w:val="5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Мониторинг динамики успеваемости</w:t>
            </w:r>
            <w:r w:rsidR="00045901">
              <w:rPr>
                <w:rStyle w:val="211pt"/>
              </w:rPr>
              <w:t xml:space="preserve"> учащихся по основным предметам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Июнь 202</w:t>
            </w:r>
            <w:r w:rsidR="00A46642">
              <w:rPr>
                <w:rStyle w:val="211pt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Зам. директора по УВР</w:t>
            </w:r>
          </w:p>
          <w:p w:rsidR="00045901" w:rsidRDefault="00045901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</w:tbl>
    <w:p w:rsidR="00811B74" w:rsidRDefault="00811B74">
      <w:pPr>
        <w:framePr w:w="14160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253"/>
        <w:gridCol w:w="3797"/>
        <w:gridCol w:w="5117"/>
      </w:tblGrid>
      <w:tr w:rsidR="00811B74" w:rsidTr="0081356D">
        <w:trPr>
          <w:trHeight w:hRule="exact" w:val="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811B74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B74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1pt"/>
              </w:rPr>
              <w:t>Анализ системы работы учителей через посещение уроков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</w:t>
            </w:r>
          </w:p>
        </w:tc>
      </w:tr>
      <w:tr w:rsidR="00811B74">
        <w:trPr>
          <w:trHeight w:hRule="exact" w:val="193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Проведение мониторинга качества образования обучающихся с анализом промежуточных результатов через проведение административных работ, составленных на основе заданий ВПР, ОГЭ, ЕГЭ (внутренние процедуры ОКО)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 плану ВШК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</w:t>
            </w:r>
          </w:p>
        </w:tc>
      </w:tr>
      <w:tr w:rsidR="00811B74">
        <w:trPr>
          <w:trHeight w:hRule="exact" w:val="11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Участие во внешних процедурах ОКО: ЕГЭ, ОГЭ, ГВЭ, ВПР, олимпиады с последующим анализом результатов и принятием управленческих решений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 графику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</w:t>
            </w:r>
          </w:p>
        </w:tc>
      </w:tr>
      <w:tr w:rsidR="00811B74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Совершенствование ВСОКО с целью предупреждения необъективных результатов промежуточной аттестации, ГИА, ВПР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 Учителя - предметники</w:t>
            </w:r>
          </w:p>
        </w:tc>
      </w:tr>
      <w:tr w:rsidR="00811B74">
        <w:trPr>
          <w:trHeight w:hRule="exact" w:val="288"/>
          <w:jc w:val="center"/>
        </w:trPr>
        <w:tc>
          <w:tcPr>
            <w:tcW w:w="14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left="6180" w:firstLine="0"/>
              <w:jc w:val="left"/>
            </w:pPr>
            <w:r>
              <w:rPr>
                <w:rStyle w:val="211pt3"/>
              </w:rPr>
              <w:t>2. Работа с учителями</w:t>
            </w:r>
          </w:p>
        </w:tc>
      </w:tr>
      <w:tr w:rsidR="00811B74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</w:rPr>
              <w:t>Обеспечение выполнения ФГОС и ГОС в полном объеме каждым педагогом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Учителя - предметники</w:t>
            </w:r>
          </w:p>
        </w:tc>
      </w:tr>
      <w:tr w:rsidR="00811B74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</w:rPr>
              <w:t>Изучение нормативной документации по ОКО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 Учителя - предметники</w:t>
            </w:r>
          </w:p>
        </w:tc>
      </w:tr>
      <w:tr w:rsidR="00811B74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Контроль за проведением административных, тематических проверок знаний учащихся, согласно плану ВШК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</w:t>
            </w:r>
          </w:p>
        </w:tc>
      </w:tr>
      <w:tr w:rsidR="00811B74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Своевременное проведение коррекции знаний слабоуспевающих учащихся и учащихся, пропустивших занятия по болезни, а также с неуспевающими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 Учителя - предметники</w:t>
            </w:r>
          </w:p>
        </w:tc>
      </w:tr>
      <w:tr w:rsidR="00811B74" w:rsidTr="00045901">
        <w:trPr>
          <w:trHeight w:hRule="exact" w:val="12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Постоянная работа педагогов над повышением своего профессионального мастерства через</w:t>
            </w:r>
            <w:r w:rsidR="00045901">
              <w:rPr>
                <w:rStyle w:val="211pt"/>
              </w:rPr>
              <w:t xml:space="preserve"> самообразование, КПК, </w:t>
            </w:r>
            <w:proofErr w:type="spellStart"/>
            <w:r w:rsidR="00045901">
              <w:rPr>
                <w:rStyle w:val="211pt"/>
              </w:rPr>
              <w:t>взаимопосещение</w:t>
            </w:r>
            <w:proofErr w:type="spellEnd"/>
            <w:r w:rsidR="00045901">
              <w:rPr>
                <w:rStyle w:val="211pt"/>
              </w:rPr>
              <w:t xml:space="preserve"> уроков.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 Учителя - предметники</w:t>
            </w:r>
          </w:p>
        </w:tc>
      </w:tr>
    </w:tbl>
    <w:p w:rsidR="00811B74" w:rsidRDefault="00811B74">
      <w:pPr>
        <w:framePr w:w="14160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253"/>
        <w:gridCol w:w="3797"/>
        <w:gridCol w:w="5117"/>
      </w:tblGrid>
      <w:tr w:rsidR="00811B74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811B74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B74">
        <w:trPr>
          <w:trHeight w:hRule="exact" w:val="13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Оформление наглядных стендов для учащихся и родителей «Итоговая аттестация», «Г </w:t>
            </w:r>
            <w:proofErr w:type="spellStart"/>
            <w:r>
              <w:rPr>
                <w:rStyle w:val="211pt"/>
              </w:rPr>
              <w:t>отовимся</w:t>
            </w:r>
            <w:proofErr w:type="spellEnd"/>
            <w:r>
              <w:rPr>
                <w:rStyle w:val="211pt"/>
              </w:rPr>
              <w:t xml:space="preserve"> к ВПР», обновление </w:t>
            </w:r>
            <w:proofErr w:type="spellStart"/>
            <w:r>
              <w:rPr>
                <w:rStyle w:val="211pt"/>
              </w:rPr>
              <w:t>информаци</w:t>
            </w:r>
            <w:proofErr w:type="spellEnd"/>
            <w:r>
              <w:rPr>
                <w:rStyle w:val="211pt"/>
              </w:rPr>
              <w:t xml:space="preserve"> на сайте школы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</w:t>
            </w:r>
          </w:p>
        </w:tc>
      </w:tr>
      <w:tr w:rsidR="00811B74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Разъяснительная работа по проведение ГИА, ВПР, олимпиад среди педагогов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</w:t>
            </w:r>
          </w:p>
        </w:tc>
      </w:tr>
      <w:tr w:rsidR="00811B74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1pt"/>
              </w:rPr>
              <w:t>Проведение тренировочных работ в 9, 11 классах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</w:t>
            </w:r>
          </w:p>
        </w:tc>
      </w:tr>
      <w:tr w:rsidR="00811B74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Участие учителей - предметников в </w:t>
            </w:r>
            <w:proofErr w:type="spellStart"/>
            <w:r>
              <w:rPr>
                <w:rStyle w:val="211pt"/>
              </w:rPr>
              <w:t>вебинарах</w:t>
            </w:r>
            <w:proofErr w:type="spellEnd"/>
            <w:r>
              <w:rPr>
                <w:rStyle w:val="211pt"/>
              </w:rPr>
              <w:t>, семинарах по ЕГЭ, ОГЭ, ВПР (разбор типичных ошибок)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 Учителя - предметники</w:t>
            </w:r>
          </w:p>
        </w:tc>
      </w:tr>
      <w:tr w:rsidR="00811B74">
        <w:trPr>
          <w:trHeight w:hRule="exact" w:val="13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Включить в план мероприятий ШМО мероприятия, направленные на повышение качества образования, на повышение объективности оценивания результатов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 Учителя - предметники</w:t>
            </w:r>
          </w:p>
        </w:tc>
      </w:tr>
      <w:tr w:rsidR="00811B74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Проведение предметных недель, олимпиад с целью повышения мотивации учащихся к предмету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 Учителя - предметники</w:t>
            </w:r>
          </w:p>
        </w:tc>
      </w:tr>
      <w:tr w:rsidR="00811B74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Разработка плана подготовки к ВПР, ГИА, олимпиадам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Август, сентябрь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 Учителя - предметники</w:t>
            </w:r>
          </w:p>
        </w:tc>
      </w:tr>
      <w:tr w:rsidR="00811B74">
        <w:trPr>
          <w:trHeight w:hRule="exact" w:val="11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Обновление банка КИМ для работы с обучающимися. Знакомство с новыми версиями ОГЭ, ЕГЭ, ВПР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 Учителя - предметники</w:t>
            </w:r>
          </w:p>
        </w:tc>
      </w:tr>
      <w:tr w:rsidR="00811B74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Трансляция эффективного педагогического опыта учителями в рамках работы ШМО, а также на муниципальном уровне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B74">
        <w:trPr>
          <w:trHeight w:hRule="exact" w:val="288"/>
          <w:jc w:val="center"/>
        </w:trPr>
        <w:tc>
          <w:tcPr>
            <w:tcW w:w="14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left="6180" w:firstLine="0"/>
              <w:jc w:val="left"/>
            </w:pPr>
            <w:r>
              <w:rPr>
                <w:rStyle w:val="211pt3"/>
              </w:rPr>
              <w:t>3. Работа с учениками</w:t>
            </w:r>
          </w:p>
        </w:tc>
      </w:tr>
      <w:tr w:rsidR="00811B74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</w:rPr>
              <w:t>Ознакомление с порядком проведения ЕГЭ, ОГЭ, ВПР, олимпиад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 Учителя - предметники</w:t>
            </w:r>
          </w:p>
        </w:tc>
      </w:tr>
    </w:tbl>
    <w:p w:rsidR="00811B74" w:rsidRDefault="00811B74">
      <w:pPr>
        <w:framePr w:w="14160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253"/>
        <w:gridCol w:w="3797"/>
        <w:gridCol w:w="5117"/>
      </w:tblGrid>
      <w:tr w:rsidR="00811B74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pt"/>
              </w:rPr>
              <w:t>Работа с образцами ВПР, ОГЭ, ЕГЭ, олимпиадных работ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 Учителя - предметники</w:t>
            </w:r>
          </w:p>
        </w:tc>
      </w:tr>
      <w:tr w:rsidR="00811B74">
        <w:trPr>
          <w:trHeight w:hRule="exact" w:val="13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Коррекционная работа с обучающимися по результатам пробных ОГЭ, ЕГЭ. Групповые и индивидуальные консультации для обучающихся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Учителя - предметники</w:t>
            </w:r>
          </w:p>
        </w:tc>
      </w:tr>
      <w:tr w:rsidR="00811B74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Мотивирование учащихся к участию в конкурсах, олимпиадах, научно - практических конференциях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Учителя - предметники</w:t>
            </w:r>
          </w:p>
        </w:tc>
      </w:tr>
      <w:tr w:rsidR="00811B74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pt"/>
              </w:rPr>
              <w:t>Работа с одаренными и высокомотивированными учащимися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Учителя - предметники</w:t>
            </w:r>
          </w:p>
        </w:tc>
      </w:tr>
      <w:tr w:rsidR="00811B74">
        <w:trPr>
          <w:trHeight w:hRule="exact" w:val="288"/>
          <w:jc w:val="center"/>
        </w:trPr>
        <w:tc>
          <w:tcPr>
            <w:tcW w:w="14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left="6120" w:firstLine="0"/>
              <w:jc w:val="left"/>
            </w:pPr>
            <w:r>
              <w:rPr>
                <w:rStyle w:val="211pt3"/>
              </w:rPr>
              <w:t>4. Работа с родителями</w:t>
            </w:r>
          </w:p>
        </w:tc>
      </w:tr>
      <w:tr w:rsidR="00811B74">
        <w:trPr>
          <w:trHeight w:hRule="exact" w:val="138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Проведение родительских собраний, индивидуальных бесед по подготовке выпускников к ГИА, ВПР (по возможности с привлечением психолога)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 Учителя - предметники</w:t>
            </w:r>
          </w:p>
        </w:tc>
      </w:tr>
      <w:tr w:rsidR="00811B74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Работа с родителями учащихся «группы риска» через совет профилактики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Зам. директора по УВР, ВР Учителя - предметники</w:t>
            </w:r>
          </w:p>
        </w:tc>
      </w:tr>
      <w:tr w:rsidR="00811B74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11B74" w:rsidRDefault="00811B74">
      <w:pPr>
        <w:framePr w:w="14160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045901">
      <w:pPr>
        <w:pStyle w:val="ab"/>
        <w:rPr>
          <w:rFonts w:ascii="Times New Roman" w:hAnsi="Times New Roman" w:cs="Times New Roman"/>
        </w:rPr>
      </w:pPr>
    </w:p>
    <w:p w:rsidR="00045901" w:rsidRDefault="00045901" w:rsidP="00667518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045901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045901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045901">
      <w:pPr>
        <w:pStyle w:val="ab"/>
        <w:jc w:val="right"/>
        <w:rPr>
          <w:rFonts w:ascii="Times New Roman" w:hAnsi="Times New Roman" w:cs="Times New Roman"/>
        </w:rPr>
      </w:pPr>
    </w:p>
    <w:p w:rsidR="00045901" w:rsidRDefault="00045901" w:rsidP="00045901">
      <w:pPr>
        <w:pStyle w:val="ab"/>
        <w:jc w:val="right"/>
        <w:rPr>
          <w:rFonts w:ascii="Times New Roman" w:hAnsi="Times New Roman" w:cs="Times New Roman"/>
        </w:rPr>
      </w:pPr>
    </w:p>
    <w:p w:rsidR="00045901" w:rsidRPr="00667518" w:rsidRDefault="00045901" w:rsidP="00045901">
      <w:pPr>
        <w:pStyle w:val="ab"/>
        <w:jc w:val="right"/>
        <w:rPr>
          <w:rFonts w:ascii="Times New Roman" w:hAnsi="Times New Roman" w:cs="Times New Roman"/>
        </w:rPr>
      </w:pPr>
      <w:r w:rsidRPr="00667518">
        <w:rPr>
          <w:rFonts w:ascii="Times New Roman" w:hAnsi="Times New Roman" w:cs="Times New Roman"/>
        </w:rPr>
        <w:t>УТВЕРЖДАЮ</w:t>
      </w:r>
    </w:p>
    <w:p w:rsidR="00045901" w:rsidRPr="00667518" w:rsidRDefault="00045901" w:rsidP="00045901">
      <w:pPr>
        <w:pStyle w:val="ab"/>
        <w:jc w:val="right"/>
        <w:rPr>
          <w:rFonts w:ascii="Times New Roman" w:hAnsi="Times New Roman" w:cs="Times New Roman"/>
        </w:rPr>
      </w:pPr>
      <w:r w:rsidRPr="00667518">
        <w:rPr>
          <w:rFonts w:ascii="Times New Roman" w:hAnsi="Times New Roman" w:cs="Times New Roman"/>
        </w:rPr>
        <w:t xml:space="preserve"> ПРИКАЗ №58 - о от 27.08.2020 г.</w:t>
      </w:r>
    </w:p>
    <w:p w:rsidR="00811B74" w:rsidRPr="00667518" w:rsidRDefault="00443937" w:rsidP="00667518">
      <w:pPr>
        <w:pStyle w:val="ab"/>
        <w:jc w:val="right"/>
        <w:rPr>
          <w:rFonts w:ascii="Times New Roman" w:hAnsi="Times New Roman" w:cs="Times New Roman"/>
        </w:rPr>
      </w:pPr>
      <w:r w:rsidRPr="00667518">
        <w:rPr>
          <w:rFonts w:ascii="Times New Roman" w:hAnsi="Times New Roman" w:cs="Times New Roman"/>
        </w:rPr>
        <w:t xml:space="preserve"> Директор </w:t>
      </w:r>
    </w:p>
    <w:p w:rsidR="00667518" w:rsidRPr="00667518" w:rsidRDefault="00667518" w:rsidP="00667518">
      <w:pPr>
        <w:pStyle w:val="ab"/>
        <w:jc w:val="right"/>
        <w:rPr>
          <w:rFonts w:ascii="Times New Roman" w:hAnsi="Times New Roman" w:cs="Times New Roman"/>
        </w:rPr>
      </w:pPr>
    </w:p>
    <w:p w:rsidR="00667518" w:rsidRPr="00667518" w:rsidRDefault="00A46642" w:rsidP="00667518">
      <w:pPr>
        <w:pStyle w:val="ab"/>
        <w:jc w:val="right"/>
        <w:rPr>
          <w:rFonts w:ascii="Times New Roman" w:hAnsi="Times New Roman" w:cs="Times New Roman"/>
        </w:rPr>
      </w:pPr>
      <w:r w:rsidRPr="00667518">
        <w:rPr>
          <w:rFonts w:ascii="Times New Roman" w:hAnsi="Times New Roman" w:cs="Times New Roman"/>
        </w:rPr>
        <w:t xml:space="preserve">______________ </w:t>
      </w:r>
      <w:r w:rsidR="00667518" w:rsidRPr="00667518">
        <w:rPr>
          <w:rFonts w:ascii="Times New Roman" w:hAnsi="Times New Roman" w:cs="Times New Roman"/>
        </w:rPr>
        <w:tab/>
      </w:r>
      <w:proofErr w:type="spellStart"/>
      <w:r w:rsidR="00667518" w:rsidRPr="00667518">
        <w:rPr>
          <w:rFonts w:ascii="Times New Roman" w:hAnsi="Times New Roman" w:cs="Times New Roman"/>
        </w:rPr>
        <w:t>Т.А.Зайдаев</w:t>
      </w:r>
      <w:proofErr w:type="spellEnd"/>
    </w:p>
    <w:p w:rsidR="00811B74" w:rsidRDefault="00443937">
      <w:pPr>
        <w:pStyle w:val="70"/>
        <w:shd w:val="clear" w:color="auto" w:fill="auto"/>
        <w:spacing w:before="0" w:after="3" w:line="220" w:lineRule="exact"/>
        <w:jc w:val="right"/>
      </w:pPr>
      <w:r>
        <w:t>Программа помощи учителям, имеющим профессиональные проблемы и дефициты в части подготовки обучающихся к проведению</w:t>
      </w:r>
    </w:p>
    <w:p w:rsidR="00811B74" w:rsidRDefault="00443937">
      <w:pPr>
        <w:pStyle w:val="70"/>
        <w:shd w:val="clear" w:color="auto" w:fill="auto"/>
        <w:spacing w:before="0" w:line="220" w:lineRule="exact"/>
        <w:ind w:right="60"/>
      </w:pPr>
      <w:r>
        <w:t>ВПР, ГИА и оценивания их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779"/>
        <w:gridCol w:w="3403"/>
        <w:gridCol w:w="4402"/>
      </w:tblGrid>
      <w:tr w:rsidR="00811B74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60" w:line="220" w:lineRule="exact"/>
              <w:ind w:left="300" w:firstLine="0"/>
              <w:jc w:val="left"/>
            </w:pPr>
            <w:r>
              <w:rPr>
                <w:rStyle w:val="211pt3"/>
              </w:rPr>
              <w:t>№</w:t>
            </w:r>
          </w:p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60" w:after="0" w:line="220" w:lineRule="exact"/>
              <w:ind w:left="300" w:firstLine="0"/>
              <w:jc w:val="left"/>
            </w:pPr>
            <w:r>
              <w:rPr>
                <w:rStyle w:val="211pt3"/>
              </w:rPr>
              <w:t>п/п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3"/>
              </w:rPr>
              <w:t>Мероприятие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3"/>
              </w:rPr>
              <w:t>Сроки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3"/>
              </w:rPr>
              <w:t>Ответственный</w:t>
            </w:r>
          </w:p>
        </w:tc>
      </w:tr>
      <w:tr w:rsidR="00811B7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Диагностика профессиональных дефицитов через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Ежегодно вначале учебного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Заместитель директора по УВР</w:t>
            </w:r>
          </w:p>
        </w:tc>
      </w:tr>
    </w:tbl>
    <w:p w:rsidR="00811B74" w:rsidRDefault="00811B74">
      <w:pPr>
        <w:framePr w:w="14438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779"/>
        <w:gridCol w:w="3403"/>
        <w:gridCol w:w="4402"/>
      </w:tblGrid>
      <w:tr w:rsidR="00811B7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анкетирование педагогов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B74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1pt"/>
              </w:rPr>
              <w:t>Анализ результатов ОГЭ, ЕГЭ, ВПР, выявление профессиональных проблем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 по графику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Заместитель директора по УВР</w:t>
            </w:r>
          </w:p>
        </w:tc>
      </w:tr>
      <w:tr w:rsidR="00811B74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Заседания ШМО по вопросам подготовки к ВПР, ГИА, олимпиадам, по структуре и содержанию проверочных работ, системе оценивания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 по графику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Заместитель директора по УВР Руководители ШМО</w:t>
            </w:r>
          </w:p>
        </w:tc>
      </w:tr>
      <w:tr w:rsidR="00811B74"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Организация </w:t>
            </w:r>
            <w:proofErr w:type="spellStart"/>
            <w:r>
              <w:rPr>
                <w:rStyle w:val="211pt"/>
              </w:rPr>
              <w:t>психолого</w:t>
            </w:r>
            <w:proofErr w:type="spellEnd"/>
            <w:r>
              <w:rPr>
                <w:rStyle w:val="211pt"/>
              </w:rPr>
              <w:t xml:space="preserve"> - педагогического сопровождения подготовки обучающихся к ВПР, ГИА, олимпиадам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 по графику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Заместитель директора по УВР, психолог</w:t>
            </w:r>
          </w:p>
        </w:tc>
      </w:tr>
      <w:tr w:rsidR="00811B74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Выстраивание системы индивидуальной работы со слабоуспевающими обучающимися, с высокомотивированными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 по графику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</w:rPr>
              <w:t xml:space="preserve">Заместитель директора по УВР, учителя - </w:t>
            </w:r>
            <w:proofErr w:type="spellStart"/>
            <w:r>
              <w:rPr>
                <w:rStyle w:val="211pt"/>
              </w:rPr>
              <w:t>пердметники</w:t>
            </w:r>
            <w:proofErr w:type="spellEnd"/>
          </w:p>
        </w:tc>
      </w:tr>
      <w:tr w:rsidR="00811B74">
        <w:trPr>
          <w:trHeight w:hRule="exact" w:val="20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1pt"/>
              </w:rPr>
              <w:t>Организация повышения квалификации для педагогов через:</w:t>
            </w:r>
          </w:p>
          <w:p w:rsidR="00811B74" w:rsidRDefault="00443937">
            <w:pPr>
              <w:pStyle w:val="20"/>
              <w:framePr w:w="1443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before="0" w:after="0" w:line="283" w:lineRule="exact"/>
              <w:ind w:firstLine="0"/>
            </w:pPr>
            <w:r>
              <w:rPr>
                <w:rStyle w:val="211pt"/>
              </w:rPr>
              <w:t>Курсовую подготовку</w:t>
            </w:r>
          </w:p>
          <w:p w:rsidR="00811B74" w:rsidRDefault="00443937">
            <w:pPr>
              <w:pStyle w:val="20"/>
              <w:framePr w:w="1443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after="0" w:line="293" w:lineRule="exact"/>
              <w:ind w:firstLine="0"/>
            </w:pPr>
            <w:r>
              <w:rPr>
                <w:rStyle w:val="211pt"/>
              </w:rPr>
              <w:t>Участие в работе ШМО</w:t>
            </w:r>
          </w:p>
          <w:p w:rsidR="00811B74" w:rsidRDefault="00443937">
            <w:pPr>
              <w:pStyle w:val="20"/>
              <w:framePr w:w="1443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after="0" w:line="293" w:lineRule="exact"/>
              <w:ind w:firstLine="0"/>
            </w:pPr>
            <w:r>
              <w:rPr>
                <w:rStyle w:val="211pt"/>
              </w:rPr>
              <w:t>Участие в профессиональных конкурсах</w:t>
            </w:r>
          </w:p>
          <w:p w:rsidR="00811B74" w:rsidRDefault="00443937">
            <w:pPr>
              <w:pStyle w:val="20"/>
              <w:framePr w:w="1443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after="0" w:line="293" w:lineRule="exact"/>
              <w:ind w:firstLine="0"/>
            </w:pPr>
            <w:r>
              <w:rPr>
                <w:rStyle w:val="211pt"/>
              </w:rPr>
              <w:t>Самообразование</w:t>
            </w:r>
          </w:p>
          <w:p w:rsidR="00811B74" w:rsidRDefault="00443937">
            <w:pPr>
              <w:pStyle w:val="20"/>
              <w:framePr w:w="1443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before="0" w:after="0" w:line="293" w:lineRule="exact"/>
              <w:ind w:firstLine="0"/>
            </w:pPr>
            <w:proofErr w:type="spellStart"/>
            <w:r>
              <w:rPr>
                <w:rStyle w:val="211pt"/>
              </w:rPr>
              <w:t>Взаимопосещение</w:t>
            </w:r>
            <w:proofErr w:type="spellEnd"/>
            <w:r>
              <w:rPr>
                <w:rStyle w:val="211pt"/>
              </w:rPr>
              <w:t xml:space="preserve"> уроков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 по графику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pt"/>
              </w:rPr>
              <w:t>Заместитель директора по УВР Учителя - предметники</w:t>
            </w:r>
          </w:p>
        </w:tc>
      </w:tr>
      <w:tr w:rsidR="00811B74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Персональный контроль за деятельностью педагогов, учащиеся которых показали низкий уровень знаний по результатам ВПР, ГИА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 по графику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Заместитель директора по УВР</w:t>
            </w:r>
          </w:p>
        </w:tc>
      </w:tr>
      <w:tr w:rsidR="00811B74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Проведение мониторинга: отслеживание качественной успеваемости по предметам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 по графику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Заместитель директора по УВР</w:t>
            </w:r>
          </w:p>
        </w:tc>
      </w:tr>
      <w:tr w:rsidR="00811B74">
        <w:trPr>
          <w:trHeight w:hRule="exact" w:val="5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Контроль за выполнением программ по предметам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 по графику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Заместитель директора по УВР</w:t>
            </w:r>
          </w:p>
        </w:tc>
      </w:tr>
    </w:tbl>
    <w:p w:rsidR="00811B74" w:rsidRDefault="00811B74">
      <w:pPr>
        <w:framePr w:w="14438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p w:rsidR="00045901" w:rsidRDefault="00045901">
      <w:pPr>
        <w:rPr>
          <w:sz w:val="2"/>
          <w:szCs w:val="2"/>
        </w:rPr>
      </w:pPr>
    </w:p>
    <w:p w:rsidR="00045901" w:rsidRDefault="00045901">
      <w:pPr>
        <w:rPr>
          <w:sz w:val="2"/>
          <w:szCs w:val="2"/>
        </w:rPr>
      </w:pPr>
    </w:p>
    <w:p w:rsidR="00045901" w:rsidRDefault="00045901">
      <w:pPr>
        <w:rPr>
          <w:sz w:val="2"/>
          <w:szCs w:val="2"/>
        </w:rPr>
      </w:pPr>
    </w:p>
    <w:p w:rsidR="00811B74" w:rsidRDefault="00045901">
      <w:pPr>
        <w:pStyle w:val="20"/>
        <w:shd w:val="clear" w:color="auto" w:fill="auto"/>
        <w:spacing w:before="0" w:after="0" w:line="280" w:lineRule="exact"/>
        <w:ind w:firstLine="0"/>
        <w:jc w:val="left"/>
      </w:pPr>
      <w:r>
        <w:lastRenderedPageBreak/>
        <w:t xml:space="preserve">               </w:t>
      </w:r>
      <w:r w:rsidR="00443937">
        <w:t>В рамках реализации программы помощи учителям проведены следующие мероприятия:</w:t>
      </w:r>
    </w:p>
    <w:p w:rsidR="00811B74" w:rsidRDefault="00443937">
      <w:pPr>
        <w:pStyle w:val="20"/>
        <w:numPr>
          <w:ilvl w:val="0"/>
          <w:numId w:val="6"/>
        </w:numPr>
        <w:shd w:val="clear" w:color="auto" w:fill="auto"/>
        <w:tabs>
          <w:tab w:val="left" w:pos="841"/>
        </w:tabs>
        <w:spacing w:before="0" w:after="0"/>
        <w:ind w:left="840" w:hanging="340"/>
      </w:pPr>
      <w:r>
        <w:t>Ежегодно проводится анализ всех проведенных мероприятий по оценке качества образования (анализ ВПР, ОГЭ, ЕГЭ) По результатам данных анализов вырабатываются рекомендации для учителей по планированию и организации деятельности педагога по повышению качества обучения обучающихся.</w:t>
      </w:r>
    </w:p>
    <w:p w:rsidR="00811B74" w:rsidRDefault="00443937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0"/>
        <w:ind w:left="840" w:hanging="340"/>
      </w:pPr>
      <w:r>
        <w:t>Все результаты оценочных процедур обсуждаются на заседаниях ШМО и методическом совете. Кроме того, по плану работы ШМО проводятся подготовительные мероприятия к оценочным процедурам (ВПР, ГИА, олимпиадам). В работе ШМО предусмотрены заседания по темам «Особенности подготовки к ОГЭ, ЕГЭ, ВПР,</w:t>
      </w:r>
    </w:p>
    <w:p w:rsidR="00811B74" w:rsidRDefault="00443937">
      <w:pPr>
        <w:pStyle w:val="20"/>
        <w:shd w:val="clear" w:color="auto" w:fill="auto"/>
        <w:spacing w:before="0" w:after="0"/>
        <w:ind w:left="740" w:firstLine="0"/>
      </w:pPr>
      <w:r>
        <w:t>устному собеседованию в 9 классе, итоговому сочинению в 11 классе в учебном году»; «Анализ результатов и коррекция ошибок, допущенных в ДКР (ВПР, РТ и т.д.); «Анализ результатов ГИА (ОГЭ, ГВЭ, ЕГЭ).</w:t>
      </w:r>
    </w:p>
    <w:p w:rsidR="00811B74" w:rsidRDefault="00443937">
      <w:pPr>
        <w:pStyle w:val="20"/>
        <w:numPr>
          <w:ilvl w:val="0"/>
          <w:numId w:val="6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По результатам оценочных процедур педагоги выстраивают индивидуальную работу со слабоуспевающими и высокомотивированными учащимися в рамках дополнительных занятий после уроков, в рамках внеурочной деятельности, индивидуальных консультаций.</w:t>
      </w:r>
    </w:p>
    <w:p w:rsidR="00811B74" w:rsidRDefault="00443937">
      <w:pPr>
        <w:pStyle w:val="20"/>
        <w:numPr>
          <w:ilvl w:val="0"/>
          <w:numId w:val="6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Для педагогов организуется повышение квалификации. За последние три года педагоги прошли обучение по следующим программам «Основы педагогической квалиметрии», «Подготовка экспертов устного собеседования в 9 классе (допуск к экзаменам)», «Методика подготовки учащихся к итоговому сочинению по литературе», «Оценивание уровня развития читательской грамотности обучающихся с требованиями ФГОС», «Управление качеством образования на муниципальном уровне на основе анализа и оценки результатов независимых национально - региональных оценочных процедур», «Методические вопросы подготовки обучающихся к ГИА по иностранному языку», «Контроль и оценка образовательных результатов в соответствии с требованиями ФГОС», «Подготовка экспертов территориальных представительств региональных предметных комиссий», «Формирование предметных навыков при подготовке к олимпиадам по физике», «Содержание и методика подготовки школьников к ГИА в форме ОГЭ, ЕГЭ по физике», «Подготовка обучающихся к государственной итоговой аттестации в форме ЕГЭ по обществознанию».</w:t>
      </w:r>
    </w:p>
    <w:p w:rsidR="00811B74" w:rsidRDefault="00443937">
      <w:pPr>
        <w:pStyle w:val="20"/>
        <w:numPr>
          <w:ilvl w:val="0"/>
          <w:numId w:val="6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 xml:space="preserve">Педагоги принимают участие в </w:t>
      </w:r>
      <w:proofErr w:type="spellStart"/>
      <w:r>
        <w:t>вебинарах</w:t>
      </w:r>
      <w:proofErr w:type="spellEnd"/>
      <w:r>
        <w:t xml:space="preserve"> и семинарах, направленных на подготовку к ВПР, например, «Инновационные подходы к преподаванию математики и окружающего мира в начальной школе: технологии и методические приемы», «Математическая и естественно - научная грамотность как компонент функциональной грамотности младшего школьника», «Особенности подготовки обучающихся к ВПР по биологии в 2021 году», «Формирование читательских компетенций учащихся на уроках русского языка и литературного чтения, окружающего мира в начальной школе», «Смысловое чтение как основа функциональной грамотности. Работа с текстом в рамках ВПР», «основные трудности младших школьников при выполнении заданий ВПР по русскому языку в начальной школе. Пути и способы их преодоления».</w:t>
      </w:r>
    </w:p>
    <w:p w:rsidR="00811B74" w:rsidRDefault="00443937">
      <w:pPr>
        <w:pStyle w:val="20"/>
        <w:numPr>
          <w:ilvl w:val="0"/>
          <w:numId w:val="6"/>
        </w:numPr>
        <w:shd w:val="clear" w:color="auto" w:fill="auto"/>
        <w:tabs>
          <w:tab w:val="left" w:pos="753"/>
        </w:tabs>
        <w:spacing w:before="0" w:after="353"/>
        <w:ind w:left="740" w:hanging="340"/>
      </w:pPr>
      <w:r>
        <w:lastRenderedPageBreak/>
        <w:t>В конце четверти заместитель директора по УВР проводит мониторинг успеваемости по предметам, а также выполнение программ на основе данных, предоставляемых учителем.</w:t>
      </w:r>
    </w:p>
    <w:p w:rsidR="00811B74" w:rsidRDefault="0044393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27"/>
        </w:tabs>
        <w:spacing w:after="0" w:line="280" w:lineRule="exact"/>
        <w:jc w:val="both"/>
      </w:pPr>
      <w:bookmarkStart w:id="2" w:name="bookmark3"/>
      <w:r>
        <w:t>Курсы повышения квалификации и профессиональной переподготовки</w:t>
      </w:r>
      <w:bookmarkEnd w:id="2"/>
    </w:p>
    <w:p w:rsidR="00811B74" w:rsidRDefault="00443937">
      <w:pPr>
        <w:pStyle w:val="20"/>
        <w:shd w:val="clear" w:color="auto" w:fill="auto"/>
        <w:spacing w:before="0" w:after="0"/>
        <w:ind w:firstLine="0"/>
      </w:pPr>
      <w:r>
        <w:t xml:space="preserve">В </w:t>
      </w:r>
      <w:r w:rsidR="00A46642">
        <w:t xml:space="preserve">МБОУ «СОШ </w:t>
      </w:r>
      <w:proofErr w:type="spellStart"/>
      <w:r w:rsidR="00A46642">
        <w:t>им.</w:t>
      </w:r>
      <w:r w:rsidR="00667518">
        <w:t>В.Г.Гайтемирова</w:t>
      </w:r>
      <w:proofErr w:type="spellEnd"/>
      <w:r w:rsidR="00667518">
        <w:t xml:space="preserve"> </w:t>
      </w:r>
      <w:proofErr w:type="spellStart"/>
      <w:r w:rsidR="00667518">
        <w:t>с.Замай</w:t>
      </w:r>
      <w:proofErr w:type="spellEnd"/>
      <w:r w:rsidR="00667518">
        <w:t>-</w:t>
      </w:r>
      <w:proofErr w:type="gramStart"/>
      <w:r w:rsidR="00667518">
        <w:t>Юрт</w:t>
      </w:r>
      <w:r w:rsidR="00A46642">
        <w:t xml:space="preserve">»  </w:t>
      </w:r>
      <w:r>
        <w:t>ежегодно</w:t>
      </w:r>
      <w:proofErr w:type="gramEnd"/>
      <w:r>
        <w:t xml:space="preserve"> организуется дополнительное профессиональное образование педагогических и руководящих работников. Целью курсовой подготовки является повышение профессиональной компетентности педагогов.</w:t>
      </w:r>
    </w:p>
    <w:p w:rsidR="00811B74" w:rsidRDefault="00443937">
      <w:pPr>
        <w:pStyle w:val="20"/>
        <w:shd w:val="clear" w:color="auto" w:fill="auto"/>
        <w:spacing w:before="0" w:after="0"/>
        <w:ind w:firstLine="0"/>
      </w:pPr>
      <w:r>
        <w:t>Задачи курсовой подготовки:</w:t>
      </w:r>
    </w:p>
    <w:p w:rsidR="00811B74" w:rsidRDefault="00443937">
      <w:pPr>
        <w:pStyle w:val="20"/>
        <w:shd w:val="clear" w:color="auto" w:fill="auto"/>
        <w:spacing w:before="0" w:after="0"/>
        <w:ind w:left="840" w:hanging="340"/>
        <w:jc w:val="left"/>
      </w:pPr>
      <w:r>
        <w:t xml:space="preserve">удовлетворение образовательных потребностей педагога в соответствии с выявленными профессиональными затруднениями и приоритетными направлениями развития </w:t>
      </w:r>
      <w:r w:rsidR="00A46642">
        <w:t xml:space="preserve">МБОУ «СОШ </w:t>
      </w:r>
      <w:proofErr w:type="spellStart"/>
      <w:r w:rsidR="00A46642">
        <w:t>им.</w:t>
      </w:r>
      <w:r w:rsidR="00667518">
        <w:t>В.Г.Гайтемирова</w:t>
      </w:r>
      <w:proofErr w:type="spellEnd"/>
      <w:r w:rsidR="00667518">
        <w:t xml:space="preserve"> </w:t>
      </w:r>
      <w:proofErr w:type="spellStart"/>
      <w:r w:rsidR="00667518">
        <w:t>с.Замай</w:t>
      </w:r>
      <w:proofErr w:type="spellEnd"/>
      <w:r w:rsidR="00667518">
        <w:t>-</w:t>
      </w:r>
      <w:proofErr w:type="gramStart"/>
      <w:r w:rsidR="00667518">
        <w:t>Юрт</w:t>
      </w:r>
      <w:r w:rsidR="00A46642">
        <w:t xml:space="preserve">»  </w:t>
      </w:r>
      <w:r>
        <w:t>;</w:t>
      </w:r>
      <w:proofErr w:type="gramEnd"/>
    </w:p>
    <w:p w:rsidR="00811B74" w:rsidRDefault="00443937">
      <w:pPr>
        <w:pStyle w:val="20"/>
        <w:shd w:val="clear" w:color="auto" w:fill="auto"/>
        <w:spacing w:before="0" w:after="0"/>
        <w:ind w:left="840" w:hanging="340"/>
        <w:jc w:val="left"/>
      </w:pPr>
      <w:r>
        <w:t xml:space="preserve"> подготовка к аттестации педагогических работников, к участию в конкурсах и иных мероприятиях, требующих специальной подготовки;</w:t>
      </w:r>
    </w:p>
    <w:p w:rsidR="00045901" w:rsidRDefault="00443937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  <w:r>
        <w:t>реализация индивидуального образовательного маршрута.</w:t>
      </w:r>
    </w:p>
    <w:p w:rsidR="00045901" w:rsidRDefault="00045901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811B74" w:rsidRDefault="00667518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  <w:r>
        <w:t xml:space="preserve">                     </w:t>
      </w:r>
      <w:r w:rsidR="00443937">
        <w:t>За последние три года 100% педагогов прошли обучение по разнообразным программам.</w:t>
      </w:r>
    </w:p>
    <w:p w:rsidR="00045901" w:rsidRDefault="00045901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045901" w:rsidRDefault="00045901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045901" w:rsidRDefault="00045901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045901" w:rsidRDefault="00045901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045901" w:rsidRDefault="00045901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045901" w:rsidRDefault="00045901" w:rsidP="00045901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4958"/>
        <w:gridCol w:w="5117"/>
      </w:tblGrid>
      <w:tr w:rsidR="00811B74">
        <w:trPr>
          <w:trHeight w:hRule="exact" w:val="33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lastRenderedPageBreak/>
              <w:t>20</w:t>
            </w:r>
            <w:r w:rsidR="00A46642">
              <w:rPr>
                <w:rStyle w:val="23"/>
              </w:rPr>
              <w:t>20</w:t>
            </w:r>
            <w:r>
              <w:rPr>
                <w:rStyle w:val="23"/>
              </w:rPr>
              <w:t xml:space="preserve"> г.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20</w:t>
            </w:r>
            <w:r w:rsidR="00A46642">
              <w:rPr>
                <w:rStyle w:val="23"/>
              </w:rPr>
              <w:t>21</w:t>
            </w:r>
            <w:r>
              <w:rPr>
                <w:rStyle w:val="23"/>
              </w:rPr>
              <w:t xml:space="preserve"> г.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202</w:t>
            </w:r>
            <w:r w:rsidR="00A46642">
              <w:rPr>
                <w:rStyle w:val="23"/>
              </w:rPr>
              <w:t>2</w:t>
            </w:r>
            <w:r>
              <w:rPr>
                <w:rStyle w:val="23"/>
              </w:rPr>
              <w:t xml:space="preserve"> г.</w:t>
            </w:r>
          </w:p>
        </w:tc>
      </w:tr>
      <w:tr w:rsidR="00811B74" w:rsidTr="0081356D">
        <w:trPr>
          <w:trHeight w:hRule="exact" w:val="393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A46642">
            <w:pPr>
              <w:pStyle w:val="20"/>
              <w:framePr w:w="14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46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 xml:space="preserve"> </w:t>
            </w:r>
            <w:r w:rsidR="00443937">
              <w:rPr>
                <w:rStyle w:val="2105pt"/>
              </w:rPr>
              <w:t>«Подготовка экспертов устного собеседования в 9 классе» - 3 человека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12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«Методика подготовки учащихся к итоговому сочинению по литературе» - 1 человек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 xml:space="preserve">«Менеджмент и </w:t>
            </w:r>
            <w:r w:rsidR="00A46642">
              <w:rPr>
                <w:rStyle w:val="2105pt"/>
              </w:rPr>
              <w:t>образование</w:t>
            </w:r>
            <w:r>
              <w:rPr>
                <w:rStyle w:val="2105pt"/>
              </w:rPr>
              <w:t>» - 1 человек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«Управление качеством образования на муниципальном уровне на основе анализа и оценки результатов независимых национально - региональных оценочных процедур» - 1 человек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«Инклюзивное образование детей с ОВЗ в условиях реализации ФГОС» - 1 человек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58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 xml:space="preserve">«Развитие профессиональной компетентности экспертов по вопросам аттестации педагогических работников» - </w:t>
            </w:r>
            <w:r w:rsidR="00A46642">
              <w:rPr>
                <w:rStyle w:val="2105pt"/>
              </w:rPr>
              <w:t>1</w:t>
            </w:r>
            <w:r>
              <w:rPr>
                <w:rStyle w:val="2105pt"/>
              </w:rPr>
              <w:t xml:space="preserve"> человек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«Формирование здорового образа жизни, здорового питания» - 1 человек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2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 xml:space="preserve">«Смысловое чтение в условиях реализации ФГОС» - </w:t>
            </w:r>
            <w:r w:rsidR="00A46642">
              <w:rPr>
                <w:rStyle w:val="2105pt"/>
              </w:rPr>
              <w:t>3</w:t>
            </w:r>
            <w:r>
              <w:rPr>
                <w:rStyle w:val="2105pt"/>
              </w:rPr>
              <w:t xml:space="preserve"> человек</w:t>
            </w:r>
          </w:p>
          <w:p w:rsidR="00811B74" w:rsidRDefault="00E85FD4">
            <w:pPr>
              <w:pStyle w:val="20"/>
              <w:framePr w:w="141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37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 xml:space="preserve"> </w:t>
            </w:r>
            <w:r w:rsidR="00443937">
              <w:rPr>
                <w:rStyle w:val="2105pt"/>
              </w:rPr>
              <w:t>«Подготовка экспертов территориальных представительств региональных предметных комиссий» - 1 человек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80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«Содержание и методика подготовки школьников к ГИА в форме ОГЭ, ЕГЭ по физике» - 1 человек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«Подготовка обучающихся к государственной итоговой аттестации в форме ЕГЭ по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 xml:space="preserve">«Подготовка организаторов ОГЭ, ЕГЭ» - </w:t>
            </w:r>
            <w:r w:rsidR="00E85FD4">
              <w:rPr>
                <w:rStyle w:val="2105pt"/>
              </w:rPr>
              <w:t>1</w:t>
            </w:r>
            <w:r>
              <w:rPr>
                <w:rStyle w:val="2105pt"/>
              </w:rPr>
              <w:t xml:space="preserve"> человек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«Моделирование образовательной деятельности в соответствии с ФГОС СОО» - 3 человека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«Оценивание уровня развития читательской грамотности обучающихся в соответствии с требованиями ФГОС» - 2 человека</w:t>
            </w:r>
          </w:p>
          <w:p w:rsidR="00811B74" w:rsidRDefault="00443937">
            <w:pPr>
              <w:pStyle w:val="20"/>
              <w:framePr w:w="141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27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>«Деятельность классного руководителя в условиях реализации ФГОС» - 13 человек</w:t>
            </w:r>
          </w:p>
          <w:p w:rsidR="00811B74" w:rsidRDefault="00E85FD4">
            <w:pPr>
              <w:pStyle w:val="20"/>
              <w:framePr w:w="141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9"/>
              </w:tabs>
              <w:spacing w:before="0" w:after="0" w:line="250" w:lineRule="exact"/>
              <w:ind w:firstLine="0"/>
            </w:pPr>
            <w:r>
              <w:rPr>
                <w:rStyle w:val="2105pt"/>
              </w:rPr>
              <w:t xml:space="preserve"> </w:t>
            </w:r>
            <w:r w:rsidR="00443937">
              <w:rPr>
                <w:rStyle w:val="2105pt"/>
              </w:rPr>
              <w:t>«Методика преподавания предметной области «Основы духовно - нравственной культуры</w:t>
            </w:r>
          </w:p>
        </w:tc>
      </w:tr>
    </w:tbl>
    <w:p w:rsidR="00811B74" w:rsidRDefault="00811B74">
      <w:pPr>
        <w:framePr w:w="14160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  <w:sectPr w:rsidR="00811B74" w:rsidSect="00045901">
          <w:footerReference w:type="even" r:id="rId7"/>
          <w:footerReference w:type="default" r:id="rId8"/>
          <w:pgSz w:w="16840" w:h="11900" w:orient="landscape"/>
          <w:pgMar w:top="0" w:right="1081" w:bottom="1107" w:left="1037" w:header="0" w:footer="3" w:gutter="0"/>
          <w:cols w:space="720"/>
          <w:noEndnote/>
          <w:docGrid w:linePitch="360"/>
        </w:sectPr>
      </w:pPr>
    </w:p>
    <w:p w:rsidR="00811B74" w:rsidRDefault="00FD01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73025" simplePos="0" relativeHeight="251665920" behindDoc="1" locked="0" layoutInCell="1" allowOverlap="1">
                <wp:simplePos x="0" y="0"/>
                <wp:positionH relativeFrom="margin">
                  <wp:posOffset>-2609215</wp:posOffset>
                </wp:positionH>
                <wp:positionV relativeFrom="paragraph">
                  <wp:posOffset>1270</wp:posOffset>
                </wp:positionV>
                <wp:extent cx="2536190" cy="6191250"/>
                <wp:effectExtent l="4445" t="2540" r="2540" b="0"/>
                <wp:wrapSquare wrapText="right"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56D" w:rsidRDefault="0081356D">
                            <w:pPr>
                              <w:pStyle w:val="4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98"/>
                              </w:tabs>
                              <w:spacing w:before="0" w:line="250" w:lineRule="exact"/>
                            </w:pPr>
                            <w:r>
                              <w:rPr>
                                <w:rStyle w:val="4Exact"/>
                              </w:rPr>
                              <w:t>«Обучение русскому языку как неродному на разных этапах школьного образования» - 1 человек</w:t>
                            </w:r>
                          </w:p>
                          <w:p w:rsidR="0081356D" w:rsidRDefault="0081356D">
                            <w:pPr>
                              <w:pStyle w:val="4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518"/>
                              </w:tabs>
                              <w:spacing w:before="0" w:line="250" w:lineRule="exact"/>
                            </w:pPr>
                            <w:r>
                              <w:rPr>
                                <w:rStyle w:val="4Exact"/>
                              </w:rPr>
                              <w:t xml:space="preserve"> «Методика преподавания курса «Основы религиозных культур и светской этики (ОРКСЭ) в соответствии с ФГОС» - 1 человек</w:t>
                            </w:r>
                          </w:p>
                          <w:p w:rsidR="0081356D" w:rsidRDefault="0081356D">
                            <w:pPr>
                              <w:pStyle w:val="4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461"/>
                              </w:tabs>
                              <w:spacing w:before="0" w:line="250" w:lineRule="exact"/>
                            </w:pPr>
                            <w:r>
                              <w:rPr>
                                <w:rStyle w:val="4Exact"/>
                              </w:rPr>
                              <w:t>«Подготовка организаторов ОГЭ, ЕГЭ» - 1 человек</w:t>
                            </w:r>
                          </w:p>
                          <w:p w:rsidR="0081356D" w:rsidRDefault="0081356D">
                            <w:pPr>
                              <w:pStyle w:val="4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744"/>
                              </w:tabs>
                              <w:spacing w:before="0" w:line="250" w:lineRule="exact"/>
                            </w:pPr>
                            <w:r>
                              <w:rPr>
                                <w:rStyle w:val="4Exact"/>
                              </w:rPr>
                              <w:t xml:space="preserve"> «Формирование предметных навыков при подготовке к олимпиадам по физике» - 1 человек</w:t>
                            </w:r>
                          </w:p>
                          <w:p w:rsidR="0081356D" w:rsidRDefault="0081356D">
                            <w:pPr>
                              <w:pStyle w:val="4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898"/>
                              </w:tabs>
                              <w:spacing w:before="0" w:line="250" w:lineRule="exact"/>
                            </w:pPr>
                            <w:r>
                              <w:rPr>
                                <w:rStyle w:val="4Exact"/>
                              </w:rPr>
                              <w:t>«Методика преподавания предметной области «Основы духовно - нравственной культуры народов России» (ОДНКНР) в соответствии с ФГОС» - 1 человек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05.45pt;margin-top:.1pt;width:199.7pt;height:487.5pt;z-index:-251650560;visibility:visible;mso-wrap-style:square;mso-width-percent:0;mso-height-percent:0;mso-wrap-distance-left:5pt;mso-wrap-distance-top:0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2BrQIAAKw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" filled="f" stroked="f">
                <v:textbox style="mso-fit-shape-to-text:t" inset="0,0,0,0">
                  <w:txbxContent>
                    <w:p w:rsidR="0081356D" w:rsidRDefault="0081356D">
                      <w:pPr>
                        <w:pStyle w:val="4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98"/>
                        </w:tabs>
                        <w:spacing w:before="0" w:line="250" w:lineRule="exact"/>
                      </w:pPr>
                      <w:r>
                        <w:rPr>
                          <w:rStyle w:val="4Exact"/>
                        </w:rPr>
                        <w:t>«Обучение русскому языку как неродному на разных этапах школьного образования» - 1 человек</w:t>
                      </w:r>
                    </w:p>
                    <w:p w:rsidR="0081356D" w:rsidRDefault="0081356D">
                      <w:pPr>
                        <w:pStyle w:val="4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518"/>
                        </w:tabs>
                        <w:spacing w:before="0" w:line="250" w:lineRule="exact"/>
                      </w:pPr>
                      <w:r>
                        <w:rPr>
                          <w:rStyle w:val="4Exact"/>
                        </w:rPr>
                        <w:t xml:space="preserve"> «Методика преподавания курса «Основы религиозных культур и светской этики (ОРКСЭ) в соответствии с ФГОС» - 1 человек</w:t>
                      </w:r>
                    </w:p>
                    <w:p w:rsidR="0081356D" w:rsidRDefault="0081356D">
                      <w:pPr>
                        <w:pStyle w:val="4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461"/>
                        </w:tabs>
                        <w:spacing w:before="0" w:line="250" w:lineRule="exact"/>
                      </w:pPr>
                      <w:r>
                        <w:rPr>
                          <w:rStyle w:val="4Exact"/>
                        </w:rPr>
                        <w:t>«Подготовка организаторов ОГЭ, ЕГЭ» - 1 человек</w:t>
                      </w:r>
                    </w:p>
                    <w:p w:rsidR="0081356D" w:rsidRDefault="0081356D">
                      <w:pPr>
                        <w:pStyle w:val="4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744"/>
                        </w:tabs>
                        <w:spacing w:before="0" w:line="250" w:lineRule="exact"/>
                      </w:pPr>
                      <w:r>
                        <w:rPr>
                          <w:rStyle w:val="4Exact"/>
                        </w:rPr>
                        <w:t xml:space="preserve"> «Формирование предметных навыков при подготовке к олимпиадам по физике» - 1 человек</w:t>
                      </w:r>
                    </w:p>
                    <w:p w:rsidR="0081356D" w:rsidRDefault="0081356D">
                      <w:pPr>
                        <w:pStyle w:val="4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898"/>
                        </w:tabs>
                        <w:spacing w:before="0" w:line="250" w:lineRule="exact"/>
                      </w:pPr>
                      <w:r>
                        <w:rPr>
                          <w:rStyle w:val="4Exact"/>
                        </w:rPr>
                        <w:t>«Методика преподавания предметной области «Основы духовно - нравственной культуры народов России» (ОДНКНР) в соответствии с ФГОС» - 1 человек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811B74" w:rsidRDefault="00443937">
      <w:pPr>
        <w:pStyle w:val="40"/>
        <w:shd w:val="clear" w:color="auto" w:fill="auto"/>
        <w:spacing w:before="0" w:line="250" w:lineRule="exact"/>
      </w:pPr>
      <w:r>
        <w:t>обществознанию» - 1 человек</w:t>
      </w:r>
    </w:p>
    <w:p w:rsidR="00811B74" w:rsidRDefault="00443937">
      <w:pPr>
        <w:pStyle w:val="40"/>
        <w:numPr>
          <w:ilvl w:val="0"/>
          <w:numId w:val="11"/>
        </w:numPr>
        <w:shd w:val="clear" w:color="auto" w:fill="auto"/>
        <w:tabs>
          <w:tab w:val="left" w:pos="600"/>
        </w:tabs>
        <w:spacing w:before="0" w:line="250" w:lineRule="exact"/>
      </w:pPr>
      <w:r>
        <w:t>Профессиональная переподготовка по программам «Педагогическое образование. История в общеобразовательных организациях и организациях профессионального образования»; «Педагогическое образование. Обществознание в общеобразовательных организациях и организациях профессионального образования» - 1 человек</w:t>
      </w:r>
    </w:p>
    <w:p w:rsidR="00811B74" w:rsidRDefault="00E85FD4">
      <w:pPr>
        <w:pStyle w:val="40"/>
        <w:numPr>
          <w:ilvl w:val="0"/>
          <w:numId w:val="11"/>
        </w:numPr>
        <w:shd w:val="clear" w:color="auto" w:fill="auto"/>
        <w:tabs>
          <w:tab w:val="left" w:pos="451"/>
        </w:tabs>
        <w:spacing w:before="0" w:line="250" w:lineRule="exact"/>
      </w:pPr>
      <w:r>
        <w:t xml:space="preserve"> </w:t>
      </w:r>
      <w:r w:rsidR="00443937">
        <w:t>«Управление информационной безопасностью подростков в сети Интернет» - 1 человек</w:t>
      </w:r>
    </w:p>
    <w:p w:rsidR="00811B74" w:rsidRDefault="00E85FD4">
      <w:pPr>
        <w:pStyle w:val="40"/>
        <w:numPr>
          <w:ilvl w:val="0"/>
          <w:numId w:val="11"/>
        </w:numPr>
        <w:shd w:val="clear" w:color="auto" w:fill="auto"/>
        <w:tabs>
          <w:tab w:val="left" w:pos="451"/>
        </w:tabs>
        <w:spacing w:before="0" w:line="250" w:lineRule="exact"/>
      </w:pPr>
      <w:r>
        <w:t xml:space="preserve"> </w:t>
      </w:r>
      <w:r w:rsidR="00443937">
        <w:t>«Развитие профессиональных компетенций педагогов по формированию у обучающихся безопасного поведения на дорогах» - 1 человек</w:t>
      </w:r>
    </w:p>
    <w:p w:rsidR="00811B74" w:rsidRDefault="00E85FD4">
      <w:pPr>
        <w:pStyle w:val="40"/>
        <w:numPr>
          <w:ilvl w:val="0"/>
          <w:numId w:val="11"/>
        </w:numPr>
        <w:shd w:val="clear" w:color="auto" w:fill="auto"/>
        <w:tabs>
          <w:tab w:val="left" w:pos="600"/>
        </w:tabs>
        <w:spacing w:before="0" w:line="250" w:lineRule="exact"/>
      </w:pPr>
      <w:r>
        <w:t xml:space="preserve"> </w:t>
      </w:r>
      <w:r w:rsidR="00443937">
        <w:t>«Преподавание предмета «Физическая культура» в соответствии с ФГОС НОО» - 1 человек</w:t>
      </w:r>
      <w:r w:rsidR="00443937">
        <w:br w:type="column"/>
      </w:r>
      <w:r w:rsidR="00443937">
        <w:lastRenderedPageBreak/>
        <w:t>народов России» (ОДНКНР) - 1 человек</w:t>
      </w:r>
    </w:p>
    <w:p w:rsidR="00811B74" w:rsidRDefault="00E85FD4">
      <w:pPr>
        <w:pStyle w:val="40"/>
        <w:numPr>
          <w:ilvl w:val="0"/>
          <w:numId w:val="12"/>
        </w:numPr>
        <w:shd w:val="clear" w:color="auto" w:fill="auto"/>
        <w:tabs>
          <w:tab w:val="left" w:pos="582"/>
        </w:tabs>
        <w:spacing w:before="0" w:line="250" w:lineRule="exact"/>
      </w:pPr>
      <w:r>
        <w:t xml:space="preserve"> </w:t>
      </w:r>
      <w:r w:rsidR="00443937">
        <w:t>«Контроль и оценка образовательных результатов в соответствии с требованиями ФГОС начального общего образования» - 1 человек</w:t>
      </w:r>
    </w:p>
    <w:p w:rsidR="00811B74" w:rsidRDefault="00443937">
      <w:pPr>
        <w:pStyle w:val="40"/>
        <w:numPr>
          <w:ilvl w:val="0"/>
          <w:numId w:val="12"/>
        </w:numPr>
        <w:shd w:val="clear" w:color="auto" w:fill="auto"/>
        <w:tabs>
          <w:tab w:val="left" w:pos="582"/>
        </w:tabs>
        <w:spacing w:before="0" w:line="250" w:lineRule="exact"/>
      </w:pPr>
      <w:r>
        <w:t>«Формирование речевой грамотности обучающихся в начальной школе в соответствии с требованиями ФГОС» - 2 человека</w:t>
      </w:r>
    </w:p>
    <w:p w:rsidR="00811B74" w:rsidRDefault="00443937">
      <w:pPr>
        <w:pStyle w:val="40"/>
        <w:numPr>
          <w:ilvl w:val="0"/>
          <w:numId w:val="12"/>
        </w:numPr>
        <w:shd w:val="clear" w:color="auto" w:fill="auto"/>
        <w:tabs>
          <w:tab w:val="left" w:pos="1051"/>
          <w:tab w:val="right" w:pos="4862"/>
        </w:tabs>
        <w:spacing w:before="0" w:line="250" w:lineRule="exact"/>
      </w:pPr>
      <w:r>
        <w:t>«Федеральный</w:t>
      </w:r>
      <w:r>
        <w:tab/>
        <w:t>государственный</w:t>
      </w:r>
    </w:p>
    <w:p w:rsidR="00811B74" w:rsidRDefault="00443937">
      <w:pPr>
        <w:pStyle w:val="40"/>
        <w:shd w:val="clear" w:color="auto" w:fill="auto"/>
        <w:spacing w:before="0" w:line="250" w:lineRule="exact"/>
      </w:pPr>
      <w:r>
        <w:t xml:space="preserve">образовательный стандарт среднего общего образования; содержание и организация образовательной деятельности» - </w:t>
      </w:r>
      <w:r w:rsidR="00E85FD4">
        <w:t xml:space="preserve">5 </w:t>
      </w:r>
      <w:r>
        <w:t>человек</w:t>
      </w:r>
    </w:p>
    <w:p w:rsidR="00811B74" w:rsidRDefault="00E85FD4">
      <w:pPr>
        <w:pStyle w:val="40"/>
        <w:numPr>
          <w:ilvl w:val="0"/>
          <w:numId w:val="12"/>
        </w:numPr>
        <w:shd w:val="clear" w:color="auto" w:fill="auto"/>
        <w:tabs>
          <w:tab w:val="left" w:pos="399"/>
        </w:tabs>
        <w:spacing w:before="0" w:line="250" w:lineRule="exact"/>
      </w:pPr>
      <w:r>
        <w:t xml:space="preserve"> </w:t>
      </w:r>
    </w:p>
    <w:p w:rsidR="00811B74" w:rsidRDefault="00443937">
      <w:pPr>
        <w:pStyle w:val="40"/>
        <w:numPr>
          <w:ilvl w:val="0"/>
          <w:numId w:val="12"/>
        </w:numPr>
        <w:shd w:val="clear" w:color="auto" w:fill="auto"/>
        <w:tabs>
          <w:tab w:val="left" w:pos="582"/>
        </w:tabs>
        <w:spacing w:before="0" w:line="250" w:lineRule="exact"/>
      </w:pPr>
      <w:r>
        <w:t>«</w:t>
      </w:r>
      <w:proofErr w:type="spellStart"/>
      <w:r>
        <w:t>Психолого</w:t>
      </w:r>
      <w:proofErr w:type="spellEnd"/>
      <w:r>
        <w:t xml:space="preserve"> - педагогические основы профилактики суицидального поведения несовершеннолетних» - 1 человек</w:t>
      </w:r>
    </w:p>
    <w:p w:rsidR="00811B74" w:rsidRDefault="00443937">
      <w:pPr>
        <w:pStyle w:val="40"/>
        <w:shd w:val="clear" w:color="auto" w:fill="auto"/>
        <w:tabs>
          <w:tab w:val="left" w:leader="underscore" w:pos="4958"/>
        </w:tabs>
        <w:spacing w:before="0" w:line="250" w:lineRule="exact"/>
      </w:pPr>
      <w:r>
        <w:tab/>
      </w:r>
    </w:p>
    <w:p w:rsidR="00045901" w:rsidRDefault="00045901">
      <w:pPr>
        <w:pStyle w:val="40"/>
        <w:shd w:val="clear" w:color="auto" w:fill="auto"/>
        <w:tabs>
          <w:tab w:val="left" w:leader="underscore" w:pos="4958"/>
        </w:tabs>
        <w:spacing w:before="0" w:line="250" w:lineRule="exact"/>
      </w:pPr>
    </w:p>
    <w:p w:rsidR="00045901" w:rsidRDefault="00045901">
      <w:pPr>
        <w:pStyle w:val="40"/>
        <w:shd w:val="clear" w:color="auto" w:fill="auto"/>
        <w:tabs>
          <w:tab w:val="left" w:leader="underscore" w:pos="4958"/>
        </w:tabs>
        <w:spacing w:before="0" w:line="250" w:lineRule="exact"/>
        <w:sectPr w:rsidR="00045901">
          <w:pgSz w:w="16840" w:h="11900" w:orient="landscape"/>
          <w:pgMar w:top="557" w:right="1851" w:bottom="557" w:left="5166" w:header="0" w:footer="3" w:gutter="0"/>
          <w:cols w:num="2" w:space="102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4958"/>
        <w:gridCol w:w="5117"/>
      </w:tblGrid>
      <w:tr w:rsidR="00811B74">
        <w:trPr>
          <w:trHeight w:hRule="exact" w:val="229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811B74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811B74">
            <w:pPr>
              <w:pStyle w:val="20"/>
              <w:framePr w:w="14160" w:wrap="notBeside" w:vAnchor="text" w:hAnchor="text" w:xAlign="center" w:y="1"/>
              <w:shd w:val="clear" w:color="auto" w:fill="auto"/>
              <w:spacing w:before="300" w:after="0" w:line="254" w:lineRule="exact"/>
              <w:ind w:firstLine="0"/>
              <w:jc w:val="left"/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B74" w:rsidRDefault="00811B74">
            <w:pPr>
              <w:pStyle w:val="20"/>
              <w:framePr w:w="1416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</w:p>
        </w:tc>
      </w:tr>
      <w:tr w:rsidR="00811B74">
        <w:trPr>
          <w:trHeight w:hRule="exact" w:val="2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11B74" w:rsidRDefault="00811B74">
      <w:pPr>
        <w:framePr w:w="14160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p w:rsidR="00811B74" w:rsidRDefault="0081356D">
      <w:pPr>
        <w:pStyle w:val="20"/>
        <w:shd w:val="clear" w:color="auto" w:fill="auto"/>
        <w:spacing w:before="281" w:after="0"/>
        <w:ind w:firstLine="0"/>
      </w:pPr>
      <w:r>
        <w:t xml:space="preserve">           </w:t>
      </w:r>
      <w:r w:rsidR="00443937">
        <w:t xml:space="preserve">Организация курсовой подготовки в </w:t>
      </w:r>
      <w:r w:rsidR="00E85FD4">
        <w:t xml:space="preserve">МБОУ «СОШ </w:t>
      </w:r>
      <w:proofErr w:type="spellStart"/>
      <w:proofErr w:type="gramStart"/>
      <w:r w:rsidR="00E85FD4">
        <w:t>им.</w:t>
      </w:r>
      <w:r>
        <w:t>В.Г.Гайтемирова</w:t>
      </w:r>
      <w:proofErr w:type="spellEnd"/>
      <w:r>
        <w:t xml:space="preserve"> </w:t>
      </w:r>
      <w:r w:rsidR="00E85FD4">
        <w:t>»</w:t>
      </w:r>
      <w:proofErr w:type="gramEnd"/>
      <w:r w:rsidR="00E85FD4">
        <w:t xml:space="preserve">  </w:t>
      </w:r>
      <w:r w:rsidR="00443937">
        <w:t>происходит следующим образом.</w:t>
      </w:r>
    </w:p>
    <w:p w:rsidR="00811B74" w:rsidRDefault="0081356D">
      <w:pPr>
        <w:pStyle w:val="20"/>
        <w:shd w:val="clear" w:color="auto" w:fill="auto"/>
        <w:spacing w:before="0" w:after="0"/>
        <w:ind w:left="840" w:hanging="340"/>
        <w:jc w:val="left"/>
      </w:pPr>
      <w:r>
        <w:t>1.</w:t>
      </w:r>
      <w:r w:rsidR="00443937">
        <w:t>Выявляются профессиональные затруднения и образовательные потребности педагогов на основе самодиагностики и административного наблюдения.</w:t>
      </w:r>
    </w:p>
    <w:p w:rsidR="00811B74" w:rsidRDefault="0081356D">
      <w:pPr>
        <w:pStyle w:val="20"/>
        <w:shd w:val="clear" w:color="auto" w:fill="auto"/>
        <w:spacing w:before="0" w:after="0"/>
        <w:ind w:left="840" w:hanging="340"/>
        <w:jc w:val="left"/>
      </w:pPr>
      <w:r>
        <w:t>2.</w:t>
      </w:r>
      <w:r w:rsidR="00443937">
        <w:t>В начале года составляется и утверждается директором план - график курсовой подготовки.</w:t>
      </w:r>
    </w:p>
    <w:p w:rsidR="00811B74" w:rsidRDefault="0081356D">
      <w:pPr>
        <w:pStyle w:val="20"/>
        <w:shd w:val="clear" w:color="auto" w:fill="auto"/>
        <w:spacing w:before="0" w:after="0"/>
        <w:ind w:left="840" w:hanging="340"/>
        <w:jc w:val="left"/>
      </w:pPr>
      <w:r>
        <w:t>3.</w:t>
      </w:r>
      <w:r w:rsidR="00443937">
        <w:t xml:space="preserve"> Заместитель директора по УВР оформляет заявки на дополнительные профессиональные программы.</w:t>
      </w:r>
    </w:p>
    <w:p w:rsidR="00811B74" w:rsidRDefault="0081356D">
      <w:pPr>
        <w:pStyle w:val="20"/>
        <w:shd w:val="clear" w:color="auto" w:fill="auto"/>
        <w:spacing w:before="0" w:after="0"/>
        <w:ind w:left="840" w:hanging="340"/>
        <w:jc w:val="left"/>
      </w:pPr>
      <w:r>
        <w:t>4.</w:t>
      </w:r>
      <w:r w:rsidR="00443937">
        <w:t xml:space="preserve"> Внедряются педагогами в свою практическую деятельность знаний, полученных на программах повышения квалификации.</w:t>
      </w:r>
    </w:p>
    <w:p w:rsidR="00811B74" w:rsidRDefault="0081356D">
      <w:pPr>
        <w:pStyle w:val="20"/>
        <w:shd w:val="clear" w:color="auto" w:fill="auto"/>
        <w:spacing w:before="0" w:after="0"/>
        <w:ind w:left="840" w:hanging="340"/>
        <w:jc w:val="left"/>
      </w:pPr>
      <w:r>
        <w:t>5.</w:t>
      </w:r>
      <w:r w:rsidR="00443937">
        <w:t xml:space="preserve"> Рассматриваются результаты курсовой подготовки на заседаниях ШМО.</w:t>
      </w:r>
    </w:p>
    <w:p w:rsidR="00811B74" w:rsidRDefault="00811B74">
      <w:pPr>
        <w:spacing w:line="240" w:lineRule="exact"/>
        <w:rPr>
          <w:sz w:val="19"/>
          <w:szCs w:val="19"/>
        </w:rPr>
      </w:pPr>
    </w:p>
    <w:p w:rsidR="00811B74" w:rsidRDefault="00811B74">
      <w:pPr>
        <w:spacing w:before="98" w:after="98" w:line="240" w:lineRule="exact"/>
        <w:rPr>
          <w:sz w:val="19"/>
          <w:szCs w:val="19"/>
        </w:rPr>
      </w:pPr>
    </w:p>
    <w:p w:rsidR="00811B74" w:rsidRDefault="00811B74">
      <w:pPr>
        <w:rPr>
          <w:sz w:val="2"/>
          <w:szCs w:val="2"/>
        </w:rPr>
        <w:sectPr w:rsidR="00811B74">
          <w:pgSz w:w="16840" w:h="11900" w:orient="landscape"/>
          <w:pgMar w:top="340" w:right="0" w:bottom="1106" w:left="0" w:header="0" w:footer="3" w:gutter="0"/>
          <w:cols w:space="720"/>
          <w:noEndnote/>
          <w:docGrid w:linePitch="360"/>
        </w:sectPr>
      </w:pPr>
    </w:p>
    <w:p w:rsidR="00811B74" w:rsidRDefault="00443937">
      <w:pPr>
        <w:pStyle w:val="70"/>
        <w:shd w:val="clear" w:color="auto" w:fill="auto"/>
        <w:spacing w:before="0" w:line="278" w:lineRule="exact"/>
        <w:ind w:right="80"/>
      </w:pPr>
      <w:r>
        <w:lastRenderedPageBreak/>
        <w:t>Циклограмма проведения диагностики</w:t>
      </w:r>
      <w:r>
        <w:br/>
      </w:r>
      <w:proofErr w:type="spellStart"/>
      <w:r>
        <w:t>межпредметных</w:t>
      </w:r>
      <w:proofErr w:type="spellEnd"/>
      <w:r>
        <w:t xml:space="preserve"> понятий и универсальных учебных действий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7099"/>
      </w:tblGrid>
      <w:tr w:rsidR="00811B74">
        <w:trPr>
          <w:trHeight w:hRule="exact" w:val="490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37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211pt3"/>
              </w:rPr>
              <w:t>Межпредметное</w:t>
            </w:r>
            <w:proofErr w:type="spellEnd"/>
            <w:r>
              <w:rPr>
                <w:rStyle w:val="211pt3"/>
              </w:rPr>
              <w:t xml:space="preserve"> понятие и УУД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37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3"/>
              </w:rPr>
              <w:t>Ответственный за проведение диагностики</w:t>
            </w:r>
          </w:p>
        </w:tc>
      </w:tr>
      <w:tr w:rsidR="00811B74">
        <w:trPr>
          <w:trHeight w:hRule="exact" w:val="490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3733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  <w:jc w:val="left"/>
            </w:pPr>
            <w:r>
              <w:rPr>
                <w:rStyle w:val="211pt"/>
              </w:rPr>
              <w:t>1. Основы читательской компетенции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37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Учителя литературы, географии, истории</w:t>
            </w:r>
          </w:p>
        </w:tc>
      </w:tr>
      <w:tr w:rsidR="00811B74">
        <w:trPr>
          <w:trHeight w:hRule="exact" w:val="494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3733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  <w:jc w:val="left"/>
            </w:pPr>
            <w:r>
              <w:rPr>
                <w:rStyle w:val="211pt"/>
              </w:rPr>
              <w:t>2. Навыки работы с информацией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37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Учителя биологии, обществознания (физики с 7 класса),</w:t>
            </w:r>
          </w:p>
        </w:tc>
      </w:tr>
    </w:tbl>
    <w:p w:rsidR="00811B74" w:rsidRDefault="00811B74">
      <w:pPr>
        <w:framePr w:w="13733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7099"/>
      </w:tblGrid>
      <w:tr w:rsidR="00811B74">
        <w:trPr>
          <w:trHeight w:hRule="exact" w:val="49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 w:rsidP="0081356D">
            <w:pPr>
              <w:framePr w:w="13733" w:wrap="notBeside" w:vAnchor="text" w:hAnchor="page" w:x="1396" w:y="-99"/>
              <w:rPr>
                <w:sz w:val="10"/>
                <w:szCs w:val="10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B74" w:rsidRDefault="00443937" w:rsidP="0081356D">
            <w:pPr>
              <w:pStyle w:val="20"/>
              <w:framePr w:w="13733" w:wrap="notBeside" w:vAnchor="text" w:hAnchor="page" w:x="1396" w:y="-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литературы</w:t>
            </w:r>
          </w:p>
        </w:tc>
      </w:tr>
      <w:tr w:rsidR="00811B74">
        <w:trPr>
          <w:trHeight w:hRule="exact" w:val="76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 w:rsidP="0081356D">
            <w:pPr>
              <w:pStyle w:val="20"/>
              <w:framePr w:w="13733" w:wrap="notBeside" w:vAnchor="text" w:hAnchor="page" w:x="1396" w:y="-99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211pt"/>
              </w:rPr>
              <w:t>3. Навыки проектной деятельности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 w:rsidP="0081356D">
            <w:pPr>
              <w:pStyle w:val="20"/>
              <w:framePr w:w="13733" w:wrap="notBeside" w:vAnchor="text" w:hAnchor="page" w:x="1396" w:y="-99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</w:rPr>
              <w:t>Классные руководители, ведущие внеурочные занятия по проектной деятельности</w:t>
            </w:r>
          </w:p>
        </w:tc>
      </w:tr>
      <w:tr w:rsidR="00811B74">
        <w:trPr>
          <w:trHeight w:hRule="exact" w:val="48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 w:rsidP="0081356D">
            <w:pPr>
              <w:pStyle w:val="20"/>
              <w:framePr w:w="13733" w:wrap="notBeside" w:vAnchor="text" w:hAnchor="page" w:x="1396" w:y="-99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211pt"/>
              </w:rPr>
              <w:t>4. Личностные УУД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 w:rsidP="0081356D">
            <w:pPr>
              <w:pStyle w:val="20"/>
              <w:framePr w:w="13733" w:wrap="notBeside" w:vAnchor="text" w:hAnchor="page" w:x="1396" w:y="-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Педагог - психолог, классные руководители</w:t>
            </w:r>
          </w:p>
        </w:tc>
      </w:tr>
      <w:tr w:rsidR="00811B74">
        <w:trPr>
          <w:trHeight w:hRule="exact" w:val="77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 w:rsidP="0081356D">
            <w:pPr>
              <w:pStyle w:val="20"/>
              <w:framePr w:w="13733" w:wrap="notBeside" w:vAnchor="text" w:hAnchor="page" w:x="1396" w:y="-99"/>
              <w:shd w:val="clear" w:color="auto" w:fill="auto"/>
              <w:spacing w:before="0" w:after="60" w:line="220" w:lineRule="exact"/>
              <w:ind w:left="480" w:firstLine="0"/>
              <w:jc w:val="left"/>
            </w:pPr>
            <w:r>
              <w:rPr>
                <w:rStyle w:val="211pt"/>
              </w:rPr>
              <w:t>5. Регулятивные, познавательные, коммуникативные</w:t>
            </w:r>
          </w:p>
          <w:p w:rsidR="00811B74" w:rsidRDefault="00443937" w:rsidP="0081356D">
            <w:pPr>
              <w:pStyle w:val="20"/>
              <w:framePr w:w="13733" w:wrap="notBeside" w:vAnchor="text" w:hAnchor="page" w:x="1396" w:y="-99"/>
              <w:shd w:val="clear" w:color="auto" w:fill="auto"/>
              <w:spacing w:before="60" w:after="0" w:line="220" w:lineRule="exact"/>
              <w:ind w:left="840" w:firstLine="0"/>
              <w:jc w:val="left"/>
            </w:pPr>
            <w:r>
              <w:rPr>
                <w:rStyle w:val="211pt"/>
              </w:rPr>
              <w:t>УУД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 w:rsidP="0081356D">
            <w:pPr>
              <w:pStyle w:val="20"/>
              <w:framePr w:w="13733" w:wrap="notBeside" w:vAnchor="text" w:hAnchor="page" w:x="1396" w:y="-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Учителя истории (обществознания), биологии, литературы</w:t>
            </w:r>
          </w:p>
        </w:tc>
      </w:tr>
    </w:tbl>
    <w:p w:rsidR="00811B74" w:rsidRDefault="00811B74" w:rsidP="0081356D">
      <w:pPr>
        <w:framePr w:w="13733" w:wrap="notBeside" w:vAnchor="text" w:hAnchor="page" w:x="1396" w:y="-99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p w:rsidR="00811B74" w:rsidRDefault="00443937">
      <w:pPr>
        <w:pStyle w:val="20"/>
        <w:shd w:val="clear" w:color="auto" w:fill="auto"/>
        <w:spacing w:before="290" w:after="0" w:line="322" w:lineRule="exact"/>
        <w:ind w:firstLine="820"/>
      </w:pPr>
      <w:r>
        <w:t xml:space="preserve">Диагностика проводится и учителями - предметниками, и классным руководителем, и педагогом - психологом. Результаты диагностики анализируются как по вертикали, так и по горизонтали и делаются определенные выводы. Таким образом, мониторинг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УУД позволит увидеть личный прогресс каждого ученика и даст возможность в дальнейшем сравнивать достигнутые результаты с последующими. А также поможет каждому учителю скорректировать собственную деятельность и содержание образовательного процесса; поможет определить, насколько эффективно используется потенциал учебников, заложенные в них средства получения личностных и </w:t>
      </w:r>
      <w:proofErr w:type="spellStart"/>
      <w:r>
        <w:t>метапредметных</w:t>
      </w:r>
      <w:proofErr w:type="spellEnd"/>
      <w:r>
        <w:t xml:space="preserve"> результатов (УУД); позволит увидеть возможности реализации индивидуального подхода к развитию каждого учащегося (по каким конкретным умениям он успешен, а по каким ему необходима поддержка педагогов и родителей).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820"/>
      </w:pPr>
      <w:r>
        <w:t xml:space="preserve">Мониторинг помог определить проблемные моменты как лично каждому учителю в определенном классе у конкретных учеников, так и проблемные моменты в целом в образовательной организации. Например, мы, основываясь на результатах мониторинга, выявили необходимость развивать навык смыслового чтения. Это направление мы выбрали в качестве методической темы в этом учебном году. Также, учителя, основываясь на результатах мониторинга, выбрали для темы </w:t>
      </w:r>
      <w:proofErr w:type="gramStart"/>
      <w:r>
        <w:t>самообразования это</w:t>
      </w:r>
      <w:proofErr w:type="gramEnd"/>
      <w:r>
        <w:t xml:space="preserve"> направление:</w:t>
      </w:r>
    </w:p>
    <w:p w:rsidR="00811B74" w:rsidRDefault="00443937">
      <w:pPr>
        <w:pStyle w:val="20"/>
        <w:shd w:val="clear" w:color="auto" w:fill="auto"/>
        <w:spacing w:before="0" w:after="0" w:line="322" w:lineRule="exact"/>
        <w:ind w:firstLine="820"/>
      </w:pPr>
      <w:r>
        <w:t xml:space="preserve">Также формированию </w:t>
      </w:r>
      <w:proofErr w:type="spellStart"/>
      <w:r>
        <w:t>метапредметных</w:t>
      </w:r>
      <w:proofErr w:type="spellEnd"/>
      <w:r>
        <w:t xml:space="preserve"> результатов и их мониторингу способствую внеурочные курсы, такие как «Занимательная математика», «Основы смыслового чтения и работы с текстом», «Развитие познавательных процессов», «Познай себя», «Проектная деятельность».</w:t>
      </w:r>
    </w:p>
    <w:p w:rsidR="00811B74" w:rsidRDefault="00443937">
      <w:pPr>
        <w:pStyle w:val="20"/>
        <w:shd w:val="clear" w:color="auto" w:fill="auto"/>
        <w:spacing w:before="0" w:after="162" w:line="374" w:lineRule="exact"/>
        <w:ind w:firstLine="0"/>
      </w:pPr>
      <w:r>
        <w:t xml:space="preserve">Свой практический опыт педагоги представляли на муниципальном семинаре для заместителей директора по УВР, для педагогов НОО и ООО в рамках работы проблемно - творческой группы. Также опыт был представлен на муниципальных </w:t>
      </w:r>
      <w:proofErr w:type="spellStart"/>
      <w:r>
        <w:t>пед</w:t>
      </w:r>
      <w:proofErr w:type="spellEnd"/>
      <w:r>
        <w:t xml:space="preserve">. чтениях по темам </w:t>
      </w:r>
      <w:r>
        <w:rPr>
          <w:rStyle w:val="21"/>
        </w:rPr>
        <w:t>«Формирование коммуникативных УУД в урочной и внеурочной деятельности», «Особенности работы с текстовой информацией на уроках истории и обществознания»,</w:t>
      </w:r>
      <w:r>
        <w:t xml:space="preserve"> в рамках фестиваля </w:t>
      </w:r>
      <w:proofErr w:type="spellStart"/>
      <w:r>
        <w:t>пед</w:t>
      </w:r>
      <w:proofErr w:type="spellEnd"/>
      <w:r>
        <w:t xml:space="preserve">. идей был проведен практикум по теме </w:t>
      </w:r>
      <w:r>
        <w:rPr>
          <w:rStyle w:val="90"/>
        </w:rPr>
        <w:t>"Создание ЛЭПБУКА как средство формирования познавательных универсальных учебных действий у обучающихся начальных классов".</w:t>
      </w:r>
    </w:p>
    <w:p w:rsidR="00811B74" w:rsidRDefault="00443937">
      <w:pPr>
        <w:pStyle w:val="10"/>
        <w:keepNext/>
        <w:keepLines/>
        <w:shd w:val="clear" w:color="auto" w:fill="auto"/>
        <w:spacing w:after="110" w:line="280" w:lineRule="exact"/>
        <w:jc w:val="both"/>
      </w:pPr>
      <w:bookmarkStart w:id="3" w:name="bookmark6"/>
      <w:r>
        <w:lastRenderedPageBreak/>
        <w:t>6. Самообразование педагогов</w:t>
      </w:r>
      <w:bookmarkEnd w:id="3"/>
    </w:p>
    <w:p w:rsidR="00811B74" w:rsidRDefault="00443937">
      <w:pPr>
        <w:pStyle w:val="20"/>
        <w:shd w:val="clear" w:color="auto" w:fill="auto"/>
        <w:spacing w:before="0"/>
        <w:ind w:firstLine="740"/>
      </w:pPr>
      <w:r>
        <w:t>Самообразование педагога - это один из главных ресурсов повышения мастерства педагога. 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</w:t>
      </w:r>
    </w:p>
    <w:p w:rsidR="00811B74" w:rsidRDefault="00443937">
      <w:pPr>
        <w:pStyle w:val="20"/>
        <w:shd w:val="clear" w:color="auto" w:fill="auto"/>
        <w:spacing w:before="0"/>
        <w:ind w:firstLine="740"/>
      </w:pPr>
      <w:r>
        <w:t>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 Самообразование - процесс сознательной самостоятельной познавательной деятельности. 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 нужно знать больше, чем остальные.</w:t>
      </w:r>
    </w:p>
    <w:p w:rsidR="00811B74" w:rsidRDefault="00443937">
      <w:pPr>
        <w:pStyle w:val="20"/>
        <w:shd w:val="clear" w:color="auto" w:fill="auto"/>
        <w:spacing w:before="0" w:after="0"/>
        <w:ind w:firstLine="740"/>
      </w:pPr>
      <w:r>
        <w:t>Если представить деятельность учителя в области самообразования списком глаголов, то получится: читать, изучать, апробировать, анализировать, наблюдать и писать.</w:t>
      </w:r>
    </w:p>
    <w:p w:rsidR="00811B74" w:rsidRDefault="00443937">
      <w:pPr>
        <w:pStyle w:val="20"/>
        <w:shd w:val="clear" w:color="auto" w:fill="auto"/>
        <w:spacing w:before="0" w:after="0"/>
        <w:ind w:firstLine="740"/>
      </w:pPr>
      <w:r>
        <w:t>Какова же предметная область приложения этих глаголов? Изучать и внедрять новые педагогические технологии, формы, методы и приемы обучения: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80" w:lineRule="exact"/>
        <w:ind w:firstLine="740"/>
      </w:pPr>
      <w:r>
        <w:t>посещать уроки коллег и участвовать в обмене опытом;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964"/>
        </w:tabs>
        <w:spacing w:before="0" w:after="0" w:line="350" w:lineRule="exact"/>
        <w:ind w:firstLine="740"/>
      </w:pPr>
      <w:r>
        <w:t>периодически проводить самоанализ своей профессиональной деятельности; совершенствовать свои знания в области классической и современной психологии и педагогики;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80" w:lineRule="exact"/>
        <w:ind w:firstLine="740"/>
      </w:pPr>
      <w:r>
        <w:t>систематически интересоваться событиями современной экономической, политической и культурной жизни;</w:t>
      </w:r>
    </w:p>
    <w:p w:rsidR="00811B74" w:rsidRDefault="00443937">
      <w:pPr>
        <w:pStyle w:val="20"/>
        <w:shd w:val="clear" w:color="auto" w:fill="auto"/>
        <w:spacing w:before="0" w:after="0"/>
        <w:ind w:firstLine="0"/>
      </w:pPr>
      <w:r>
        <w:t>• повышать уровень своей эрудиции, правовой и общей культуры.</w:t>
      </w:r>
    </w:p>
    <w:p w:rsidR="00811B74" w:rsidRDefault="00443937">
      <w:pPr>
        <w:pStyle w:val="20"/>
        <w:shd w:val="clear" w:color="auto" w:fill="auto"/>
        <w:spacing w:before="0" w:after="0"/>
        <w:ind w:firstLine="740"/>
        <w:jc w:val="left"/>
      </w:pPr>
      <w:r>
        <w:t>Сформулируем конкретные виды деятельности, составляющие процесс самообразования, напрямую или косвенно способствующие профессиональному росту учителя: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60" w:lineRule="exact"/>
        <w:ind w:left="740" w:firstLine="0"/>
      </w:pPr>
      <w:r>
        <w:t xml:space="preserve">систематический просмотр определенных </w:t>
      </w:r>
      <w:proofErr w:type="spellStart"/>
      <w:r>
        <w:t>вебинаров</w:t>
      </w:r>
      <w:proofErr w:type="spellEnd"/>
      <w:r>
        <w:t>, встреч и т.д.;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60" w:lineRule="exact"/>
        <w:ind w:left="740" w:firstLine="0"/>
      </w:pPr>
      <w:r>
        <w:t>чтение конкретных педагогических периодических изданий;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60" w:lineRule="exact"/>
        <w:ind w:left="740" w:firstLine="0"/>
      </w:pPr>
      <w:r>
        <w:t>чтение методической, педагогической и предметной литературы;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26"/>
        </w:tabs>
        <w:spacing w:before="0" w:after="0" w:line="360" w:lineRule="exact"/>
        <w:ind w:firstLine="740"/>
        <w:jc w:val="left"/>
      </w:pPr>
      <w:r>
        <w:t>обзор в Интернете информации по преподаваемому предмету, педагогике, психологии, педагогическим технологиям;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21"/>
        </w:tabs>
        <w:spacing w:before="0" w:after="0" w:line="355" w:lineRule="exact"/>
        <w:ind w:firstLine="740"/>
        <w:jc w:val="left"/>
      </w:pPr>
      <w:r>
        <w:t>решение задач, упражнений, тестов, кроссвордов и других заданий по своему предмету повышенной сложности, или нестандартной формы;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55" w:lineRule="exact"/>
        <w:ind w:left="740" w:firstLine="0"/>
      </w:pPr>
      <w:r>
        <w:t>посещение семинаров, тренингов, конференций, уроков коллег;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70" w:lineRule="exact"/>
        <w:ind w:left="740" w:firstLine="0"/>
      </w:pPr>
      <w:r>
        <w:lastRenderedPageBreak/>
        <w:t>дискуссии, совещания, обмен опытом с коллегами;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70" w:lineRule="exact"/>
        <w:ind w:left="740" w:firstLine="0"/>
      </w:pPr>
      <w:r>
        <w:t>изучение современных психологических методик в процессе интерактивных тренингов;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70" w:lineRule="exact"/>
        <w:ind w:left="740" w:firstLine="0"/>
      </w:pPr>
      <w:r>
        <w:t>систематическое прохождение курсов повышения квалификации;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70" w:lineRule="exact"/>
        <w:ind w:left="740" w:firstLine="0"/>
      </w:pPr>
      <w:r>
        <w:t>проведение открытых уроков для анализа со стороны коллег;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70" w:lineRule="exact"/>
        <w:ind w:left="740" w:firstLine="0"/>
      </w:pPr>
      <w:r>
        <w:t>организация кружковой и внеклассной деятельности по предмету;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70" w:lineRule="exact"/>
        <w:ind w:left="740" w:firstLine="0"/>
      </w:pPr>
      <w:r>
        <w:t>изучение информационно-компьютерных технологий;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 w:line="370" w:lineRule="exact"/>
        <w:ind w:left="740" w:firstLine="0"/>
      </w:pPr>
      <w:r>
        <w:t>посещение предметных выставок и тематические экскурсии по предмету;</w:t>
      </w:r>
    </w:p>
    <w:p w:rsidR="00811B74" w:rsidRDefault="00443937">
      <w:pPr>
        <w:pStyle w:val="20"/>
        <w:numPr>
          <w:ilvl w:val="0"/>
          <w:numId w:val="16"/>
        </w:numPr>
        <w:shd w:val="clear" w:color="auto" w:fill="auto"/>
        <w:tabs>
          <w:tab w:val="left" w:pos="1041"/>
        </w:tabs>
        <w:spacing w:before="0" w:after="0"/>
        <w:ind w:left="740" w:firstLine="0"/>
      </w:pPr>
      <w:r>
        <w:t>общение с коллегами в школе, районе, городе и в Интернете;</w:t>
      </w:r>
    </w:p>
    <w:p w:rsidR="00811B74" w:rsidRDefault="00443937">
      <w:pPr>
        <w:pStyle w:val="20"/>
        <w:shd w:val="clear" w:color="auto" w:fill="auto"/>
        <w:spacing w:before="0" w:after="293"/>
        <w:ind w:firstLine="740"/>
        <w:jc w:val="left"/>
      </w:pPr>
      <w:r>
        <w:t>На основании вышеперечисленных пунктов, конкретизировав наименования и названия, каждый учитель составляет личный план самообразования для профессионального роста</w:t>
      </w:r>
    </w:p>
    <w:p w:rsidR="00811B74" w:rsidRDefault="00443937" w:rsidP="0081356D">
      <w:pPr>
        <w:pStyle w:val="20"/>
        <w:shd w:val="clear" w:color="auto" w:fill="auto"/>
        <w:spacing w:before="0" w:after="4" w:line="280" w:lineRule="exact"/>
        <w:ind w:firstLine="0"/>
      </w:pPr>
      <w:r>
        <w:t>Примерный план самообразования</w:t>
      </w:r>
      <w:r w:rsidR="0081356D">
        <w:t xml:space="preserve">    </w:t>
      </w:r>
      <w:r>
        <w:t>за</w:t>
      </w:r>
      <w:r>
        <w:tab/>
        <w:t>учебный год</w:t>
      </w:r>
    </w:p>
    <w:p w:rsidR="00811B74" w:rsidRDefault="00443937">
      <w:pPr>
        <w:pStyle w:val="60"/>
        <w:shd w:val="clear" w:color="auto" w:fill="auto"/>
        <w:tabs>
          <w:tab w:val="left" w:leader="underscore" w:pos="7056"/>
        </w:tabs>
        <w:spacing w:line="274" w:lineRule="exact"/>
        <w:ind w:firstLine="0"/>
        <w:jc w:val="both"/>
      </w:pPr>
      <w:r>
        <w:t>Тема самообразования: «</w:t>
      </w:r>
      <w:r>
        <w:tab/>
        <w:t>»</w:t>
      </w:r>
    </w:p>
    <w:p w:rsidR="00811B74" w:rsidRDefault="00443937">
      <w:pPr>
        <w:pStyle w:val="60"/>
        <w:shd w:val="clear" w:color="auto" w:fill="auto"/>
        <w:spacing w:line="274" w:lineRule="exact"/>
        <w:ind w:firstLine="0"/>
        <w:jc w:val="both"/>
      </w:pPr>
      <w:r>
        <w:t>Цель:</w:t>
      </w:r>
    </w:p>
    <w:p w:rsidR="00811B74" w:rsidRDefault="00443937">
      <w:pPr>
        <w:pStyle w:val="60"/>
        <w:shd w:val="clear" w:color="auto" w:fill="auto"/>
        <w:spacing w:line="274" w:lineRule="exact"/>
        <w:ind w:firstLine="0"/>
        <w:jc w:val="both"/>
      </w:pPr>
      <w:r>
        <w:t>Задачи:</w:t>
      </w:r>
    </w:p>
    <w:p w:rsidR="00811B74" w:rsidRDefault="00443937">
      <w:pPr>
        <w:pStyle w:val="60"/>
        <w:shd w:val="clear" w:color="auto" w:fill="auto"/>
        <w:spacing w:line="274" w:lineRule="exact"/>
        <w:ind w:left="140" w:firstLine="0"/>
        <w:jc w:val="left"/>
      </w:pPr>
      <w:r>
        <w:t>1)</w:t>
      </w:r>
    </w:p>
    <w:p w:rsidR="00811B74" w:rsidRDefault="00443937">
      <w:pPr>
        <w:pStyle w:val="60"/>
        <w:shd w:val="clear" w:color="auto" w:fill="auto"/>
        <w:spacing w:line="274" w:lineRule="exact"/>
        <w:ind w:left="140" w:firstLine="0"/>
        <w:jc w:val="left"/>
      </w:pPr>
      <w:r>
        <w:t>2)</w:t>
      </w:r>
    </w:p>
    <w:p w:rsidR="00811B74" w:rsidRDefault="00443937">
      <w:pPr>
        <w:pStyle w:val="60"/>
        <w:shd w:val="clear" w:color="auto" w:fill="auto"/>
        <w:spacing w:line="274" w:lineRule="exact"/>
        <w:ind w:left="140" w:firstLine="0"/>
        <w:jc w:val="left"/>
      </w:pPr>
      <w:r>
        <w:t>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4152"/>
        <w:gridCol w:w="1478"/>
        <w:gridCol w:w="5933"/>
        <w:gridCol w:w="2376"/>
      </w:tblGrid>
      <w:tr w:rsidR="00811B74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</w:rPr>
              <w:t>Планируемые направления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Сроки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Реализация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Примечание</w:t>
            </w:r>
          </w:p>
        </w:tc>
      </w:tr>
      <w:tr w:rsidR="00811B74"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B74">
        <w:trPr>
          <w:trHeight w:hRule="exact" w:val="58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B74">
        <w:trPr>
          <w:trHeight w:hRule="exact" w:val="8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B74">
        <w:trPr>
          <w:trHeight w:hRule="exact" w:val="45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44393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B74" w:rsidRDefault="00811B74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11B74" w:rsidRDefault="00811B74">
      <w:pPr>
        <w:framePr w:w="14832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p w:rsidR="00811B74" w:rsidRDefault="00443937">
      <w:pPr>
        <w:pStyle w:val="60"/>
        <w:shd w:val="clear" w:color="auto" w:fill="auto"/>
        <w:spacing w:before="522" w:after="289" w:line="220" w:lineRule="exact"/>
        <w:ind w:left="140" w:firstLine="0"/>
        <w:jc w:val="left"/>
      </w:pPr>
      <w:r>
        <w:t>Выводы:</w:t>
      </w:r>
    </w:p>
    <w:p w:rsidR="0081356D" w:rsidRDefault="0081356D">
      <w:pPr>
        <w:pStyle w:val="60"/>
        <w:shd w:val="clear" w:color="auto" w:fill="auto"/>
        <w:spacing w:before="522" w:after="289" w:line="220" w:lineRule="exact"/>
        <w:ind w:left="140" w:firstLine="0"/>
        <w:jc w:val="left"/>
      </w:pPr>
    </w:p>
    <w:p w:rsidR="0081356D" w:rsidRDefault="0081356D">
      <w:pPr>
        <w:pStyle w:val="60"/>
        <w:shd w:val="clear" w:color="auto" w:fill="auto"/>
        <w:spacing w:before="522" w:after="289" w:line="220" w:lineRule="exact"/>
        <w:ind w:left="140" w:firstLine="0"/>
        <w:jc w:val="left"/>
      </w:pPr>
    </w:p>
    <w:p w:rsidR="0081356D" w:rsidRDefault="0081356D">
      <w:pPr>
        <w:pStyle w:val="60"/>
        <w:shd w:val="clear" w:color="auto" w:fill="auto"/>
        <w:spacing w:before="522" w:after="289" w:line="220" w:lineRule="exact"/>
        <w:ind w:left="140" w:firstLine="0"/>
        <w:jc w:val="left"/>
      </w:pPr>
    </w:p>
    <w:p w:rsidR="00811B74" w:rsidRDefault="00443937">
      <w:pPr>
        <w:pStyle w:val="101"/>
        <w:shd w:val="clear" w:color="auto" w:fill="auto"/>
        <w:spacing w:before="0" w:line="280" w:lineRule="exact"/>
      </w:pPr>
      <w:r>
        <w:t xml:space="preserve">Темы самообразования учителей </w:t>
      </w:r>
      <w:r w:rsidR="0081356D">
        <w:t xml:space="preserve">МБОУ </w:t>
      </w:r>
      <w:proofErr w:type="gramStart"/>
      <w:r w:rsidR="0081356D">
        <w:t>« СОШ</w:t>
      </w:r>
      <w:proofErr w:type="gramEnd"/>
      <w:r w:rsidR="0081356D">
        <w:t xml:space="preserve"> </w:t>
      </w:r>
      <w:proofErr w:type="spellStart"/>
      <w:r w:rsidR="0081356D">
        <w:t>им.В.Г.Гайтемирова</w:t>
      </w:r>
      <w:proofErr w:type="spellEnd"/>
      <w:r w:rsidR="0081356D">
        <w:t xml:space="preserve"> </w:t>
      </w:r>
      <w:proofErr w:type="spellStart"/>
      <w:r w:rsidR="0081356D">
        <w:t>с.Замай</w:t>
      </w:r>
      <w:proofErr w:type="spellEnd"/>
      <w:r w:rsidR="0081356D">
        <w:t>-Юрт</w:t>
      </w:r>
      <w:r w:rsidR="00E85FD4">
        <w:t xml:space="preserve">»  </w:t>
      </w:r>
    </w:p>
    <w:p w:rsidR="0081356D" w:rsidRDefault="0081356D">
      <w:pPr>
        <w:pStyle w:val="101"/>
        <w:shd w:val="clear" w:color="auto" w:fill="auto"/>
        <w:spacing w:before="0" w:line="280" w:lineRule="exact"/>
      </w:pPr>
    </w:p>
    <w:p w:rsidR="0081356D" w:rsidRPr="004C547E" w:rsidRDefault="0081356D" w:rsidP="003D240A">
      <w:pPr>
        <w:shd w:val="clear" w:color="auto" w:fill="FFFFFF"/>
        <w:spacing w:after="150"/>
        <w:jc w:val="center"/>
        <w:rPr>
          <w:rFonts w:eastAsia="Times New Roman" w:cs="Times New Roman"/>
          <w:sz w:val="21"/>
          <w:szCs w:val="21"/>
        </w:rPr>
      </w:pPr>
      <w:r w:rsidRPr="004C547E">
        <w:rPr>
          <w:rFonts w:eastAsia="Times New Roman" w:cs="Times New Roman"/>
          <w:b/>
          <w:bCs/>
          <w:sz w:val="21"/>
          <w:szCs w:val="21"/>
        </w:rPr>
        <w:t>Методическая тема самообразования учителей.</w:t>
      </w:r>
      <w:r w:rsidRPr="004C547E">
        <w:rPr>
          <w:rFonts w:eastAsia="Times New Roman" w:cs="Times New Roman"/>
          <w:sz w:val="21"/>
          <w:szCs w:val="21"/>
        </w:rPr>
        <w:br/>
      </w:r>
    </w:p>
    <w:tbl>
      <w:tblPr>
        <w:tblW w:w="148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1922"/>
        <w:gridCol w:w="1649"/>
        <w:gridCol w:w="8062"/>
      </w:tblGrid>
      <w:tr w:rsidR="0081356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56D" w:rsidRPr="003D240A" w:rsidRDefault="003D240A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240A">
              <w:rPr>
                <w:rFonts w:ascii="Times New Roman" w:eastAsia="Times New Roman" w:hAnsi="Times New Roman" w:cs="Times New Roman"/>
                <w:b/>
                <w:bCs/>
              </w:rPr>
              <w:t>Методическое объединение</w:t>
            </w:r>
          </w:p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  <w:b/>
                <w:bCs/>
              </w:rPr>
              <w:t>ФИО учителя</w:t>
            </w:r>
          </w:p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  <w:b/>
                <w:bCs/>
              </w:rPr>
              <w:t>Тема самообразования</w:t>
            </w:r>
          </w:p>
        </w:tc>
      </w:tr>
      <w:tr w:rsidR="0081356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DCD" w:rsidRPr="003D240A" w:rsidRDefault="00A15DCD" w:rsidP="00A15DCD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D240A">
              <w:rPr>
                <w:rStyle w:val="211pt"/>
                <w:sz w:val="24"/>
                <w:szCs w:val="24"/>
              </w:rPr>
              <w:t xml:space="preserve">ШМО учителей естествознания (физики, химии, биологии, географии), математики, </w:t>
            </w:r>
          </w:p>
          <w:p w:rsidR="0081356D" w:rsidRPr="003D240A" w:rsidRDefault="00A15DCD" w:rsidP="00A15DC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Style w:val="211pt2"/>
                <w:rFonts w:eastAsia="Tahoma"/>
                <w:sz w:val="24"/>
                <w:szCs w:val="24"/>
              </w:rPr>
              <w:t xml:space="preserve">Руководитель </w:t>
            </w:r>
            <w:proofErr w:type="spellStart"/>
            <w:r w:rsidRPr="003D240A">
              <w:rPr>
                <w:rStyle w:val="211pt2"/>
                <w:rFonts w:eastAsia="Tahoma"/>
                <w:sz w:val="24"/>
                <w:szCs w:val="24"/>
              </w:rPr>
              <w:t>Дибирова</w:t>
            </w:r>
            <w:proofErr w:type="spellEnd"/>
            <w:r w:rsidRPr="003D240A">
              <w:rPr>
                <w:rStyle w:val="211pt2"/>
                <w:rFonts w:eastAsia="Tahoma"/>
                <w:sz w:val="24"/>
                <w:szCs w:val="24"/>
              </w:rPr>
              <w:t xml:space="preserve"> Э.В.</w:t>
            </w:r>
          </w:p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Цокуева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Ольга </w:t>
            </w:r>
          </w:p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Развитие творческих способностей учащихся на уроках математики и во внеурочное время.</w:t>
            </w:r>
          </w:p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</w:tr>
      <w:tr w:rsidR="0081356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DCD" w:rsidRPr="003D240A" w:rsidRDefault="00A15DCD" w:rsidP="00A15DC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Дибирова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Элима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356D" w:rsidRPr="003D240A" w:rsidRDefault="00A15DCD" w:rsidP="00A15DC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Создание, апробация и изучение эффективности различного вида математических заданий при формировании математической грамотности обучающихся основного общего образования. Система подготовки учащихся к ЕГЭ и ОГЭ по математике.</w:t>
            </w:r>
          </w:p>
        </w:tc>
      </w:tr>
      <w:tr w:rsidR="0081356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Чинаева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Анжела </w:t>
            </w:r>
          </w:p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Валидовна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Формирование математических компетенций у учащихся через поэтапное внедрение ФГОС,  применение ИКТ на уроках математики.</w:t>
            </w:r>
          </w:p>
        </w:tc>
      </w:tr>
      <w:tr w:rsidR="0081356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Зубайраев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Карим </w:t>
            </w:r>
          </w:p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Имранович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Развитие творческих способностей учащихся на уроках информатики и во внеурочное время.</w:t>
            </w:r>
          </w:p>
        </w:tc>
      </w:tr>
      <w:tr w:rsidR="0081356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56D" w:rsidRPr="003D240A" w:rsidRDefault="00A15DCD" w:rsidP="0081356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Адуева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Луиза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Виселимовна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356D" w:rsidRPr="003D240A" w:rsidRDefault="0081356D" w:rsidP="0081356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Формирование познавательной деятельности на уроках географии</w:t>
            </w:r>
          </w:p>
        </w:tc>
      </w:tr>
      <w:tr w:rsidR="00A15DC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CD" w:rsidRPr="003D240A" w:rsidRDefault="00A15DCD" w:rsidP="00A15DCD">
            <w:pPr>
              <w:pStyle w:val="20"/>
              <w:shd w:val="clear" w:color="auto" w:fill="auto"/>
              <w:spacing w:before="0" w:after="0" w:line="220" w:lineRule="exact"/>
              <w:ind w:left="500" w:firstLine="0"/>
              <w:jc w:val="left"/>
              <w:rPr>
                <w:sz w:val="24"/>
                <w:szCs w:val="24"/>
              </w:rPr>
            </w:pPr>
            <w:proofErr w:type="spellStart"/>
            <w:r w:rsidRPr="003D240A">
              <w:rPr>
                <w:rStyle w:val="211pt"/>
                <w:sz w:val="24"/>
                <w:szCs w:val="24"/>
              </w:rPr>
              <w:t>Вадудова</w:t>
            </w:r>
            <w:proofErr w:type="spellEnd"/>
            <w:r w:rsidRPr="003D240A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3D240A">
              <w:rPr>
                <w:rStyle w:val="211pt"/>
                <w:sz w:val="24"/>
                <w:szCs w:val="24"/>
              </w:rPr>
              <w:t>Айсари</w:t>
            </w:r>
            <w:proofErr w:type="spellEnd"/>
            <w:r w:rsidRPr="003D240A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3D240A">
              <w:rPr>
                <w:rStyle w:val="211pt"/>
                <w:sz w:val="24"/>
                <w:szCs w:val="24"/>
              </w:rPr>
              <w:t>Баудиновна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5DCD" w:rsidRPr="003D240A" w:rsidRDefault="00A15DCD" w:rsidP="00A15DCD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3D240A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Style w:val="211pt"/>
                <w:rFonts w:eastAsia="Tahoma"/>
                <w:sz w:val="24"/>
                <w:szCs w:val="24"/>
              </w:rPr>
              <w:t>«Формирование и развитие УУД у обучающихся на уроках химии и биологии и во внеурочной деятельности в условиях реализации ФГОС»</w:t>
            </w:r>
          </w:p>
        </w:tc>
      </w:tr>
      <w:tr w:rsidR="00A15DC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Style w:val="211pt"/>
                <w:rFonts w:eastAsia="Tahoma"/>
                <w:sz w:val="24"/>
                <w:szCs w:val="24"/>
              </w:rPr>
              <w:t xml:space="preserve">ШМО учителей филологии (русского языка, литературы, иностранного языка) </w:t>
            </w:r>
            <w:r w:rsidRPr="003D240A">
              <w:rPr>
                <w:rStyle w:val="211pt2"/>
                <w:rFonts w:eastAsia="Tahoma"/>
                <w:sz w:val="24"/>
                <w:szCs w:val="24"/>
              </w:rPr>
              <w:t xml:space="preserve">Руководитель </w:t>
            </w:r>
            <w:proofErr w:type="spellStart"/>
            <w:r w:rsidRPr="003D240A">
              <w:rPr>
                <w:rStyle w:val="211pt2"/>
                <w:rFonts w:eastAsia="Tahoma"/>
                <w:sz w:val="24"/>
                <w:szCs w:val="24"/>
              </w:rPr>
              <w:t>Сайдуллаева</w:t>
            </w:r>
            <w:proofErr w:type="spellEnd"/>
            <w:r w:rsidRPr="003D240A">
              <w:rPr>
                <w:rStyle w:val="211pt2"/>
                <w:rFonts w:eastAsia="Tahoma"/>
                <w:sz w:val="24"/>
                <w:szCs w:val="24"/>
              </w:rPr>
              <w:t xml:space="preserve"> И.М.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DCD" w:rsidRPr="003D240A" w:rsidRDefault="00A15DCD" w:rsidP="00A15DC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Зайдаева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Тоита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Хумайдовна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Формирование речевой компетенции обучающихся на уроках русского языка и литературы</w:t>
            </w:r>
          </w:p>
        </w:tc>
      </w:tr>
      <w:tr w:rsidR="00A15DC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DCD" w:rsidRPr="003D240A" w:rsidRDefault="00A15DCD" w:rsidP="00A15DC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Сайдуллаева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Ирма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Масхутовна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Работа над орфографией на уроках русского языка.</w:t>
            </w:r>
          </w:p>
        </w:tc>
      </w:tr>
      <w:tr w:rsidR="00A15DC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Цокуева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Зайнап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Хасухажиевна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Технология опорных схем и конспектов в преподавании русского языка и литературы.</w:t>
            </w:r>
          </w:p>
        </w:tc>
      </w:tr>
      <w:tr w:rsidR="00A15DCD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Дениева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Саланбековна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DCD" w:rsidRPr="003D240A" w:rsidRDefault="00A15DCD" w:rsidP="00A15DCD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5DCD" w:rsidRPr="003D240A" w:rsidRDefault="00A15DCD" w:rsidP="00A15DCD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3D240A">
              <w:rPr>
                <w:rStyle w:val="211pt"/>
                <w:sz w:val="24"/>
                <w:szCs w:val="24"/>
              </w:rPr>
              <w:t xml:space="preserve">«Смысловое чтение как </w:t>
            </w:r>
            <w:proofErr w:type="spellStart"/>
            <w:r w:rsidRPr="003D240A">
              <w:rPr>
                <w:rStyle w:val="211pt"/>
                <w:sz w:val="24"/>
                <w:szCs w:val="24"/>
              </w:rPr>
              <w:t>метапредметный</w:t>
            </w:r>
            <w:proofErr w:type="spellEnd"/>
            <w:r w:rsidRPr="003D240A">
              <w:rPr>
                <w:rStyle w:val="211pt"/>
                <w:sz w:val="24"/>
                <w:szCs w:val="24"/>
              </w:rPr>
              <w:t xml:space="preserve"> результат образования»</w:t>
            </w:r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 xml:space="preserve">Алиханова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Замира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Мусхабовна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3D240A">
              <w:rPr>
                <w:rStyle w:val="211pt"/>
                <w:sz w:val="24"/>
                <w:szCs w:val="24"/>
              </w:rPr>
              <w:t>«Формирование навыка смыслового чтения на уроках английского языка»</w:t>
            </w:r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D240A">
              <w:rPr>
                <w:rStyle w:val="211pt"/>
                <w:sz w:val="24"/>
                <w:szCs w:val="24"/>
              </w:rPr>
              <w:lastRenderedPageBreak/>
              <w:t xml:space="preserve">ШМО учителей начальных классов </w:t>
            </w:r>
          </w:p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Style w:val="211pt2"/>
                <w:rFonts w:eastAsia="Tahoma"/>
                <w:sz w:val="24"/>
                <w:szCs w:val="24"/>
              </w:rPr>
              <w:t xml:space="preserve">Руководитель </w:t>
            </w:r>
            <w:proofErr w:type="spellStart"/>
            <w:r w:rsidRPr="003D240A">
              <w:rPr>
                <w:rStyle w:val="211pt2"/>
                <w:rFonts w:eastAsia="Tahoma"/>
                <w:sz w:val="24"/>
                <w:szCs w:val="24"/>
              </w:rPr>
              <w:t>Акуева</w:t>
            </w:r>
            <w:proofErr w:type="spellEnd"/>
            <w:r w:rsidRPr="003D240A">
              <w:rPr>
                <w:rStyle w:val="211pt2"/>
                <w:rFonts w:eastAsia="Tahoma"/>
                <w:sz w:val="24"/>
                <w:szCs w:val="24"/>
              </w:rPr>
              <w:t xml:space="preserve"> З.С.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Акуева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Зульфия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Салмановна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Формирование УУД в рамках реализации ФГОС</w:t>
            </w:r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Элиханова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Дагмара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Вахидовна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Развитие познавательных способностей у младших школьников</w:t>
            </w:r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Зубайраева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Халимат</w:t>
            </w:r>
            <w:proofErr w:type="spellEnd"/>
            <w:r w:rsidRPr="003D24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40A">
              <w:rPr>
                <w:rFonts w:ascii="Times New Roman" w:eastAsia="Times New Roman" w:hAnsi="Times New Roman" w:cs="Times New Roman"/>
              </w:rPr>
              <w:t>Абукасумовна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Формирование читательской грамотности младшего школьника</w:t>
            </w:r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И.Б.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D240A" w:rsidRPr="003D240A" w:rsidRDefault="003D240A" w:rsidP="003D240A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3D240A">
              <w:rPr>
                <w:rStyle w:val="211pt"/>
                <w:sz w:val="24"/>
                <w:szCs w:val="24"/>
              </w:rPr>
              <w:t>«Формирование познавательных УУД у обучающихся начальной школы»</w:t>
            </w:r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Резыханова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З.Р.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D240A" w:rsidRPr="003D240A" w:rsidRDefault="003D240A" w:rsidP="003D240A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3D240A">
              <w:rPr>
                <w:rStyle w:val="211pt"/>
                <w:sz w:val="24"/>
                <w:szCs w:val="24"/>
              </w:rPr>
              <w:t>«Методы и приемы формирования коммуникативных УУД с целью повышения продуктивности и качества урока»</w:t>
            </w:r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Адилханова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Л.О.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Style w:val="211pt"/>
                <w:rFonts w:eastAsia="Tahoma"/>
                <w:sz w:val="24"/>
                <w:szCs w:val="24"/>
              </w:rPr>
              <w:t xml:space="preserve">«Интерактивные методы обучения как механизм системно - </w:t>
            </w:r>
            <w:proofErr w:type="spellStart"/>
            <w:r w:rsidRPr="003D240A">
              <w:rPr>
                <w:rStyle w:val="211pt"/>
                <w:rFonts w:eastAsia="Tahoma"/>
                <w:sz w:val="24"/>
                <w:szCs w:val="24"/>
              </w:rPr>
              <w:t>деятельностного</w:t>
            </w:r>
            <w:proofErr w:type="spellEnd"/>
            <w:r w:rsidRPr="003D240A">
              <w:rPr>
                <w:rStyle w:val="211pt"/>
                <w:rFonts w:eastAsia="Tahoma"/>
                <w:sz w:val="24"/>
                <w:szCs w:val="24"/>
              </w:rPr>
              <w:t xml:space="preserve"> подхода в рамках внедрения и реализации ФГОС ООО»</w:t>
            </w:r>
          </w:p>
        </w:tc>
      </w:tr>
      <w:tr w:rsidR="003D240A" w:rsidRPr="004C547E" w:rsidTr="003D240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0A" w:rsidRPr="003D240A" w:rsidRDefault="003D240A" w:rsidP="003D240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Нагаева С.А.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D240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0A" w:rsidRPr="003D240A" w:rsidRDefault="003D240A" w:rsidP="003D240A">
            <w:pPr>
              <w:spacing w:after="15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Игра,,как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один из способов развития интереса младших школьников</w:t>
            </w:r>
          </w:p>
        </w:tc>
      </w:tr>
    </w:tbl>
    <w:p w:rsidR="0081356D" w:rsidRDefault="0081356D">
      <w:pPr>
        <w:pStyle w:val="101"/>
        <w:shd w:val="clear" w:color="auto" w:fill="auto"/>
        <w:spacing w:before="0" w:line="280" w:lineRule="exact"/>
      </w:pPr>
    </w:p>
    <w:p w:rsidR="0081356D" w:rsidRDefault="0081356D">
      <w:pPr>
        <w:pStyle w:val="101"/>
        <w:shd w:val="clear" w:color="auto" w:fill="auto"/>
        <w:spacing w:before="0" w:line="280" w:lineRule="exact"/>
      </w:pPr>
    </w:p>
    <w:p w:rsidR="00811B74" w:rsidRDefault="00811B74">
      <w:pPr>
        <w:framePr w:w="14299" w:wrap="notBeside" w:vAnchor="text" w:hAnchor="text" w:xAlign="center" w:y="1"/>
        <w:rPr>
          <w:sz w:val="2"/>
          <w:szCs w:val="2"/>
        </w:rPr>
      </w:pPr>
    </w:p>
    <w:p w:rsidR="00811B74" w:rsidRDefault="00811B74">
      <w:pPr>
        <w:rPr>
          <w:sz w:val="2"/>
          <w:szCs w:val="2"/>
        </w:rPr>
      </w:pPr>
    </w:p>
    <w:p w:rsidR="00811B74" w:rsidRDefault="00443937">
      <w:pPr>
        <w:pStyle w:val="60"/>
        <w:shd w:val="clear" w:color="auto" w:fill="auto"/>
        <w:spacing w:after="273" w:line="322" w:lineRule="exact"/>
        <w:ind w:firstLine="0"/>
        <w:jc w:val="both"/>
      </w:pPr>
      <w:r>
        <w:t>По окончанию учебного года с педагогами проводится собеседование. Собеседование организует администрация школы (директор, заместитель директора по УВР, ВР). Для собеседования заранее планируются вопросы для обсуждения, доводятся до педагогов. Одним из вопросов является и результаты освоения темы по самообразованию.</w:t>
      </w:r>
    </w:p>
    <w:p w:rsidR="00811B74" w:rsidRDefault="00443937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54"/>
        </w:tabs>
        <w:spacing w:after="115" w:line="280" w:lineRule="exact"/>
        <w:jc w:val="both"/>
      </w:pPr>
      <w:bookmarkStart w:id="5" w:name="bookmark7"/>
      <w:r>
        <w:lastRenderedPageBreak/>
        <w:t>Мотивация педагогов на профессиональное развитие</w:t>
      </w:r>
      <w:bookmarkEnd w:id="5"/>
    </w:p>
    <w:p w:rsidR="00811B74" w:rsidRDefault="00443937">
      <w:pPr>
        <w:pStyle w:val="10"/>
        <w:keepNext/>
        <w:keepLines/>
        <w:shd w:val="clear" w:color="auto" w:fill="auto"/>
        <w:spacing w:after="0" w:line="326" w:lineRule="exact"/>
        <w:jc w:val="both"/>
      </w:pPr>
      <w:bookmarkStart w:id="6" w:name="bookmark8"/>
      <w:r>
        <w:rPr>
          <w:rStyle w:val="111pt"/>
        </w:rPr>
        <w:t xml:space="preserve">Среди главных </w:t>
      </w:r>
      <w:r>
        <w:t>факторов, мотивирующих педагогических работников на непрерывное профессиональное развитие:</w:t>
      </w:r>
      <w:bookmarkEnd w:id="6"/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16"/>
        </w:tabs>
        <w:spacing w:line="326" w:lineRule="exact"/>
        <w:ind w:firstLine="740"/>
        <w:jc w:val="both"/>
      </w:pPr>
      <w:r>
        <w:rPr>
          <w:rStyle w:val="614pt0"/>
        </w:rPr>
        <w:t>организационная структура управления,</w:t>
      </w:r>
      <w:r>
        <w:rPr>
          <w:rStyle w:val="614pt"/>
        </w:rPr>
        <w:t xml:space="preserve"> </w:t>
      </w:r>
      <w:r>
        <w:t>которая позволяет педагогам включиться в принятие управленческих решений;</w:t>
      </w:r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16"/>
        </w:tabs>
        <w:spacing w:line="326" w:lineRule="exact"/>
        <w:ind w:firstLine="740"/>
        <w:jc w:val="both"/>
      </w:pPr>
      <w:r>
        <w:rPr>
          <w:rStyle w:val="614pt0"/>
        </w:rPr>
        <w:t xml:space="preserve">коллегиальность и профессионализм </w:t>
      </w:r>
      <w:r>
        <w:rPr>
          <w:rStyle w:val="62"/>
        </w:rPr>
        <w:t>-</w:t>
      </w:r>
      <w:r>
        <w:t xml:space="preserve"> установленные нормы действия и поведения, позволяющие педагогам включаться в совместное планирование и анализ действий с участием администрации, педагогов и партнёров школы, в деятельность по развитию персонала;</w:t>
      </w:r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21"/>
        </w:tabs>
        <w:spacing w:line="326" w:lineRule="exact"/>
        <w:ind w:firstLine="740"/>
        <w:jc w:val="both"/>
      </w:pPr>
      <w:r>
        <w:rPr>
          <w:rStyle w:val="614pt0"/>
        </w:rPr>
        <w:t>усиление общих ключевых ценностей</w:t>
      </w:r>
      <w:r>
        <w:rPr>
          <w:rStyle w:val="614pt"/>
        </w:rPr>
        <w:t xml:space="preserve"> </w:t>
      </w:r>
      <w:r>
        <w:t>- восстановление морального потенциала школы, привлечения всех участников образовательного процесса к формированию школьной среды педагогических работников, обучающихся, родительской общественности;</w:t>
      </w:r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16"/>
        </w:tabs>
        <w:spacing w:line="326" w:lineRule="exact"/>
        <w:ind w:firstLine="740"/>
        <w:jc w:val="both"/>
      </w:pPr>
      <w:r>
        <w:rPr>
          <w:rStyle w:val="614pt0"/>
        </w:rPr>
        <w:t>активное взаимодействие и сотрудничество</w:t>
      </w:r>
      <w:r>
        <w:rPr>
          <w:rStyle w:val="614pt"/>
        </w:rPr>
        <w:t xml:space="preserve"> </w:t>
      </w:r>
      <w:r>
        <w:t xml:space="preserve">- сочетание поддержки и </w:t>
      </w:r>
      <w:proofErr w:type="spellStart"/>
      <w:r>
        <w:t>тр</w:t>
      </w:r>
      <w:r w:rsidR="003D240A">
        <w:t>ет</w:t>
      </w:r>
      <w:r>
        <w:t>ебовательности</w:t>
      </w:r>
      <w:proofErr w:type="spellEnd"/>
      <w:r>
        <w:t>, как на горизонтальном, так и вертикальном уровне;</w:t>
      </w:r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11"/>
        </w:tabs>
        <w:spacing w:line="326" w:lineRule="exact"/>
        <w:ind w:firstLine="740"/>
        <w:jc w:val="both"/>
      </w:pPr>
      <w:r>
        <w:rPr>
          <w:rStyle w:val="614pt0"/>
        </w:rPr>
        <w:t xml:space="preserve">инвестирование в развитие персонала </w:t>
      </w:r>
      <w:r>
        <w:rPr>
          <w:rStyle w:val="62"/>
        </w:rPr>
        <w:t>-</w:t>
      </w:r>
      <w:r>
        <w:t xml:space="preserve"> профессиональный рост учителей улучшает отношения между сотрудниками, облегчает взаимодействие и обмен идеями;</w:t>
      </w:r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51"/>
        </w:tabs>
        <w:spacing w:line="326" w:lineRule="exact"/>
        <w:ind w:firstLine="740"/>
        <w:jc w:val="both"/>
      </w:pPr>
      <w:r>
        <w:rPr>
          <w:rStyle w:val="614pt0"/>
        </w:rPr>
        <w:t>психологическое сопровождение</w:t>
      </w:r>
      <w:r>
        <w:rPr>
          <w:rStyle w:val="614pt"/>
        </w:rPr>
        <w:t xml:space="preserve"> </w:t>
      </w:r>
      <w:r>
        <w:t>профессионального развития педагогов;</w:t>
      </w:r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16"/>
        </w:tabs>
        <w:spacing w:line="326" w:lineRule="exact"/>
        <w:ind w:firstLine="740"/>
        <w:jc w:val="both"/>
      </w:pPr>
      <w:r>
        <w:rPr>
          <w:rStyle w:val="614pt0"/>
        </w:rPr>
        <w:t>усиление индивидуальной и дифференцированной работы</w:t>
      </w:r>
      <w:r>
        <w:rPr>
          <w:rStyle w:val="614pt"/>
        </w:rPr>
        <w:t xml:space="preserve"> </w:t>
      </w:r>
      <w:r>
        <w:t>с педагогом, сопровождение планирования профессионального развития, повышения квалификации;</w:t>
      </w:r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21"/>
        </w:tabs>
        <w:spacing w:line="326" w:lineRule="exact"/>
        <w:ind w:firstLine="740"/>
        <w:jc w:val="both"/>
      </w:pPr>
      <w:r>
        <w:rPr>
          <w:rStyle w:val="614pt0"/>
        </w:rPr>
        <w:t xml:space="preserve">формирование культуры сотрудничества </w:t>
      </w:r>
      <w:r>
        <w:rPr>
          <w:rStyle w:val="62"/>
        </w:rPr>
        <w:t>-</w:t>
      </w:r>
      <w:r>
        <w:t xml:space="preserve"> школы с культурой сотрудничества в большей степени способны улучшить свое состояние и повысить учебные результаты обучающихся;</w:t>
      </w:r>
    </w:p>
    <w:p w:rsidR="00811B74" w:rsidRDefault="00443937">
      <w:pPr>
        <w:pStyle w:val="60"/>
        <w:numPr>
          <w:ilvl w:val="0"/>
          <w:numId w:val="18"/>
        </w:numPr>
        <w:shd w:val="clear" w:color="auto" w:fill="auto"/>
        <w:tabs>
          <w:tab w:val="left" w:pos="1016"/>
        </w:tabs>
        <w:spacing w:line="326" w:lineRule="exact"/>
        <w:ind w:firstLine="740"/>
        <w:jc w:val="both"/>
      </w:pPr>
      <w:r>
        <w:rPr>
          <w:rStyle w:val="614pt0"/>
        </w:rPr>
        <w:t>планирование времени педагогов</w:t>
      </w:r>
      <w:r>
        <w:rPr>
          <w:rStyle w:val="614pt"/>
        </w:rPr>
        <w:t xml:space="preserve"> </w:t>
      </w:r>
      <w:r>
        <w:t>заключается в реорганизации школьного распорядка так, чтобы освободить время для профессионального развития педагогов, совместного планирования, работы творческих / проектных групп, общения;</w:t>
      </w:r>
    </w:p>
    <w:p w:rsidR="00811B74" w:rsidRDefault="00443937">
      <w:pPr>
        <w:pStyle w:val="91"/>
        <w:numPr>
          <w:ilvl w:val="0"/>
          <w:numId w:val="18"/>
        </w:numPr>
        <w:shd w:val="clear" w:color="auto" w:fill="auto"/>
        <w:tabs>
          <w:tab w:val="left" w:pos="1011"/>
        </w:tabs>
        <w:spacing w:after="0" w:line="326" w:lineRule="exact"/>
        <w:ind w:firstLine="740"/>
      </w:pPr>
      <w:r>
        <w:t>возможность для рефлексии собственного опыта профессиональной деятельности</w:t>
      </w:r>
      <w:r>
        <w:rPr>
          <w:rStyle w:val="9"/>
        </w:rPr>
        <w:t xml:space="preserve"> </w:t>
      </w:r>
      <w:r>
        <w:rPr>
          <w:rStyle w:val="911pt"/>
        </w:rPr>
        <w:t>в обстановке доверия и сотрудничества, взаимопонимания и взаимопомощи;</w:t>
      </w:r>
      <w:r>
        <w:br w:type="page"/>
      </w:r>
    </w:p>
    <w:p w:rsidR="00811B74" w:rsidRDefault="00443937">
      <w:pPr>
        <w:pStyle w:val="91"/>
        <w:shd w:val="clear" w:color="auto" w:fill="auto"/>
        <w:spacing w:after="186" w:line="326" w:lineRule="exact"/>
        <w:ind w:firstLine="760"/>
      </w:pPr>
      <w:r>
        <w:rPr>
          <w:rStyle w:val="92"/>
        </w:rPr>
        <w:lastRenderedPageBreak/>
        <w:t xml:space="preserve">- </w:t>
      </w:r>
      <w:r>
        <w:t>материальное стимулирование педагогов на основе критериев «Положения о стимулировании». Положение размещено на сайте школы.</w:t>
      </w:r>
    </w:p>
    <w:p w:rsidR="00811B74" w:rsidRDefault="00443937">
      <w:pPr>
        <w:pStyle w:val="120"/>
        <w:keepNext/>
        <w:keepLines/>
        <w:numPr>
          <w:ilvl w:val="0"/>
          <w:numId w:val="17"/>
        </w:numPr>
        <w:shd w:val="clear" w:color="auto" w:fill="auto"/>
        <w:tabs>
          <w:tab w:val="left" w:pos="451"/>
        </w:tabs>
        <w:spacing w:before="0" w:after="118"/>
      </w:pPr>
      <w:bookmarkStart w:id="7" w:name="bookmark9"/>
      <w:r>
        <w:t>Диагностика и мониторинг профессионально значимых характеристик личности педагога, процесс определения показателей оценки профессионального развития, профессиональных затруднений</w:t>
      </w:r>
      <w:bookmarkEnd w:id="7"/>
    </w:p>
    <w:p w:rsidR="00811B74" w:rsidRDefault="00443937">
      <w:pPr>
        <w:pStyle w:val="60"/>
        <w:shd w:val="clear" w:color="auto" w:fill="auto"/>
        <w:spacing w:line="322" w:lineRule="exact"/>
        <w:ind w:firstLine="760"/>
        <w:jc w:val="both"/>
      </w:pPr>
      <w:r>
        <w:t>Важно понимать, что инструментарий выполняет мотивирующую функцию профессионального развития педагогов.</w:t>
      </w:r>
    </w:p>
    <w:p w:rsidR="00811B74" w:rsidRDefault="00443937">
      <w:pPr>
        <w:pStyle w:val="60"/>
        <w:shd w:val="clear" w:color="auto" w:fill="auto"/>
        <w:spacing w:line="322" w:lineRule="exact"/>
        <w:ind w:firstLine="760"/>
        <w:jc w:val="both"/>
      </w:pPr>
      <w:r>
        <w:t>В зависимости от целей диагностики подбираются тесты, анкеты, карточки с тестовыми заданиями различной содержательной направленности. Очень удобным способом сбора информации являются Гугл - формы.</w:t>
      </w:r>
    </w:p>
    <w:p w:rsidR="00811B74" w:rsidRDefault="00443937">
      <w:pPr>
        <w:pStyle w:val="60"/>
        <w:shd w:val="clear" w:color="auto" w:fill="auto"/>
        <w:spacing w:line="322" w:lineRule="exact"/>
        <w:ind w:firstLine="760"/>
        <w:jc w:val="both"/>
        <w:sectPr w:rsidR="00811B74">
          <w:type w:val="continuous"/>
          <w:pgSz w:w="16840" w:h="11900" w:orient="landscape"/>
          <w:pgMar w:top="340" w:right="1017" w:bottom="1106" w:left="990" w:header="0" w:footer="3" w:gutter="0"/>
          <w:cols w:space="720"/>
          <w:noEndnote/>
          <w:docGrid w:linePitch="360"/>
        </w:sectPr>
      </w:pPr>
      <w:r>
        <w:rPr>
          <w:rStyle w:val="63"/>
        </w:rPr>
        <w:t>Например, на конец 202</w:t>
      </w:r>
      <w:r w:rsidR="00EC203D">
        <w:rPr>
          <w:rStyle w:val="63"/>
        </w:rPr>
        <w:t>1</w:t>
      </w:r>
      <w:r>
        <w:rPr>
          <w:rStyle w:val="63"/>
        </w:rPr>
        <w:t xml:space="preserve"> - 202</w:t>
      </w:r>
      <w:r w:rsidR="00EC203D">
        <w:rPr>
          <w:rStyle w:val="63"/>
        </w:rPr>
        <w:t>2</w:t>
      </w:r>
      <w:r>
        <w:rPr>
          <w:rStyle w:val="63"/>
        </w:rPr>
        <w:t xml:space="preserve"> учебного года заместителем директора по УВР была проведена а</w:t>
      </w:r>
      <w:r>
        <w:t xml:space="preserve">нкета для педагогических работников "Определение затруднений педагогов при организации образовательного процесса". Нужно было </w:t>
      </w:r>
      <w:r>
        <w:rPr>
          <w:rStyle w:val="63"/>
        </w:rPr>
        <w:t>определите степень своих затруднений в приведенных аспектах педагогической деятельности, выбрав вариант ответа. Степень затруднений определялась по следующим параметрам: очень сильная, сильная, средняя, слабая, либо отсутствует. Результаты анкетирования следующие:</w:t>
      </w:r>
    </w:p>
    <w:p w:rsidR="00811B74" w:rsidRDefault="00811B74">
      <w:pPr>
        <w:spacing w:before="29" w:after="29" w:line="240" w:lineRule="exact"/>
        <w:rPr>
          <w:sz w:val="19"/>
          <w:szCs w:val="19"/>
        </w:rPr>
      </w:pPr>
    </w:p>
    <w:p w:rsidR="00811B74" w:rsidRDefault="00811B74">
      <w:pPr>
        <w:rPr>
          <w:sz w:val="2"/>
          <w:szCs w:val="2"/>
        </w:rPr>
        <w:sectPr w:rsidR="00811B74">
          <w:type w:val="continuous"/>
          <w:pgSz w:w="16840" w:h="11900" w:orient="landscape"/>
          <w:pgMar w:top="591" w:right="0" w:bottom="591" w:left="0" w:header="0" w:footer="3" w:gutter="0"/>
          <w:cols w:space="720"/>
          <w:noEndnote/>
          <w:docGrid w:linePitch="360"/>
        </w:sectPr>
      </w:pPr>
    </w:p>
    <w:p w:rsidR="00811B74" w:rsidRDefault="00FD012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486410</wp:posOffset>
            </wp:positionH>
            <wp:positionV relativeFrom="paragraph">
              <wp:posOffset>0</wp:posOffset>
            </wp:positionV>
            <wp:extent cx="4273550" cy="1896110"/>
            <wp:effectExtent l="0" t="0" r="0" b="0"/>
            <wp:wrapNone/>
            <wp:docPr id="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5293360</wp:posOffset>
                </wp:positionH>
                <wp:positionV relativeFrom="paragraph">
                  <wp:posOffset>234950</wp:posOffset>
                </wp:positionV>
                <wp:extent cx="1258570" cy="280670"/>
                <wp:effectExtent l="4445" t="0" r="381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56D" w:rsidRDefault="0081356D">
                            <w:pPr>
                              <w:pStyle w:val="111"/>
                              <w:shd w:val="clear" w:color="auto" w:fill="auto"/>
                            </w:pPr>
                            <w:r>
                              <w:rPr>
                                <w:rStyle w:val="11Exact0"/>
                              </w:rPr>
                              <w:t xml:space="preserve">2. Перспективное планирование </w:t>
                            </w:r>
                            <w:r>
                              <w:rPr>
                                <w:rStyle w:val="11Exact1"/>
                              </w:rPr>
                              <w:t xml:space="preserve">16 </w:t>
                            </w:r>
                            <w:r>
                              <w:rPr>
                                <w:rStyle w:val="11Exact0"/>
                              </w:rPr>
                              <w:t>ответов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16.8pt;margin-top:18.5pt;width:99.1pt;height:22.1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9krg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" filled="f" stroked="f">
                <v:textbox style="mso-fit-shape-to-text:t" inset="0,0,0,0">
                  <w:txbxContent>
                    <w:p w:rsidR="0081356D" w:rsidRDefault="0081356D">
                      <w:pPr>
                        <w:pStyle w:val="111"/>
                        <w:shd w:val="clear" w:color="auto" w:fill="auto"/>
                      </w:pPr>
                      <w:r>
                        <w:rPr>
                          <w:rStyle w:val="11Exact0"/>
                        </w:rPr>
                        <w:t xml:space="preserve">2. Перспективное планирование </w:t>
                      </w:r>
                      <w:r>
                        <w:rPr>
                          <w:rStyle w:val="11Exact1"/>
                        </w:rPr>
                        <w:t xml:space="preserve">16 </w:t>
                      </w:r>
                      <w:r>
                        <w:rPr>
                          <w:rStyle w:val="11Exact0"/>
                        </w:rPr>
                        <w:t>ответов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8759190</wp:posOffset>
                </wp:positionH>
                <wp:positionV relativeFrom="paragraph">
                  <wp:posOffset>280670</wp:posOffset>
                </wp:positionV>
                <wp:extent cx="130810" cy="133350"/>
                <wp:effectExtent l="3175" t="0" r="0" b="444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56D" w:rsidRDefault="0081356D">
                            <w:pPr>
                              <w:pStyle w:val="121"/>
                              <w:shd w:val="clear" w:color="auto" w:fill="auto"/>
                              <w:spacing w:line="210" w:lineRule="exact"/>
                            </w:pPr>
                            <w:proofErr w:type="spellStart"/>
                            <w:r>
                              <w:rPr>
                                <w:rStyle w:val="12Exact0"/>
                              </w:rPr>
                              <w:t>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689.7pt;margin-top:22.1pt;width:10.3pt;height:10.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7X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" filled="f" stroked="f">
                <v:textbox style="mso-fit-shape-to-text:t" inset="0,0,0,0">
                  <w:txbxContent>
                    <w:p w:rsidR="0081356D" w:rsidRDefault="0081356D">
                      <w:pPr>
                        <w:pStyle w:val="121"/>
                        <w:shd w:val="clear" w:color="auto" w:fill="auto"/>
                        <w:spacing w:line="210" w:lineRule="exact"/>
                      </w:pPr>
                      <w:proofErr w:type="spellStart"/>
                      <w:r>
                        <w:rPr>
                          <w:rStyle w:val="12Exact0"/>
                        </w:rPr>
                        <w:t>iD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6055360</wp:posOffset>
            </wp:positionH>
            <wp:positionV relativeFrom="paragraph">
              <wp:posOffset>697865</wp:posOffset>
            </wp:positionV>
            <wp:extent cx="908050" cy="951230"/>
            <wp:effectExtent l="0" t="0" r="0" b="0"/>
            <wp:wrapNone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7591425</wp:posOffset>
                </wp:positionH>
                <wp:positionV relativeFrom="paragraph">
                  <wp:posOffset>659130</wp:posOffset>
                </wp:positionV>
                <wp:extent cx="770890" cy="488950"/>
                <wp:effectExtent l="0" t="2540" r="3175" b="381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56D" w:rsidRDefault="0081356D">
                            <w:pPr>
                              <w:pStyle w:val="111"/>
                              <w:numPr>
                                <w:ilvl w:val="0"/>
                                <w:numId w:val="19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154" w:lineRule="exact"/>
                              <w:ind w:right="420"/>
                              <w:jc w:val="left"/>
                            </w:pPr>
                            <w:r>
                              <w:rPr>
                                <w:rStyle w:val="11Exact3"/>
                              </w:rPr>
                              <w:t xml:space="preserve">очень </w:t>
                            </w:r>
                            <w:r>
                              <w:rPr>
                                <w:rStyle w:val="11Exact4"/>
                              </w:rPr>
                              <w:t xml:space="preserve">сильная </w:t>
                            </w:r>
                            <w:r>
                              <w:rPr>
                                <w:rStyle w:val="11MicrosoftSansSerifExact"/>
                              </w:rPr>
                              <w:t>Ф</w:t>
                            </w:r>
                            <w:r>
                              <w:rPr>
                                <w:rStyle w:val="11Exact5"/>
                              </w:rPr>
                              <w:t xml:space="preserve"> </w:t>
                            </w:r>
                            <w:r>
                              <w:rPr>
                                <w:rStyle w:val="11Exact3"/>
                              </w:rPr>
                              <w:t>сильная</w:t>
                            </w:r>
                          </w:p>
                          <w:p w:rsidR="0081356D" w:rsidRDefault="0081356D">
                            <w:pPr>
                              <w:pStyle w:val="111"/>
                              <w:numPr>
                                <w:ilvl w:val="0"/>
                                <w:numId w:val="19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154" w:lineRule="exact"/>
                            </w:pPr>
                            <w:r>
                              <w:rPr>
                                <w:rStyle w:val="11Exact3"/>
                              </w:rPr>
                              <w:t>средняя</w:t>
                            </w:r>
                          </w:p>
                          <w:p w:rsidR="0081356D" w:rsidRDefault="0081356D">
                            <w:pPr>
                              <w:pStyle w:val="111"/>
                              <w:shd w:val="clear" w:color="auto" w:fill="auto"/>
                              <w:spacing w:line="154" w:lineRule="exact"/>
                            </w:pPr>
                            <w:r>
                              <w:rPr>
                                <w:rStyle w:val="11MicrosoftSansSerifExact0"/>
                              </w:rPr>
                              <w:t>ф</w:t>
                            </w:r>
                            <w:r>
                              <w:rPr>
                                <w:rStyle w:val="11Exact7"/>
                              </w:rPr>
                              <w:t xml:space="preserve"> </w:t>
                            </w:r>
                            <w:r>
                              <w:rPr>
                                <w:rStyle w:val="11Exact3"/>
                              </w:rPr>
                              <w:t xml:space="preserve">слабая </w:t>
                            </w:r>
                            <w:r>
                              <w:rPr>
                                <w:rStyle w:val="11Exact4"/>
                              </w:rPr>
                              <w:t xml:space="preserve">или </w:t>
                            </w:r>
                            <w:r>
                              <w:rPr>
                                <w:rStyle w:val="11Exact3"/>
                              </w:rPr>
                              <w:t>отсутствует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97.75pt;margin-top:51.9pt;width:60.7pt;height:38.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J6sQ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" filled="f" stroked="f">
                <v:textbox style="mso-fit-shape-to-text:t" inset="0,0,0,0">
                  <w:txbxContent>
                    <w:p w:rsidR="0081356D" w:rsidRDefault="0081356D">
                      <w:pPr>
                        <w:pStyle w:val="111"/>
                        <w:numPr>
                          <w:ilvl w:val="0"/>
                          <w:numId w:val="19"/>
                        </w:numPr>
                        <w:shd w:val="clear" w:color="auto" w:fill="auto"/>
                        <w:tabs>
                          <w:tab w:val="left" w:pos="134"/>
                        </w:tabs>
                        <w:spacing w:line="154" w:lineRule="exact"/>
                        <w:ind w:right="420"/>
                        <w:jc w:val="left"/>
                      </w:pPr>
                      <w:r>
                        <w:rPr>
                          <w:rStyle w:val="11Exact3"/>
                        </w:rPr>
                        <w:t xml:space="preserve">очень </w:t>
                      </w:r>
                      <w:r>
                        <w:rPr>
                          <w:rStyle w:val="11Exact4"/>
                        </w:rPr>
                        <w:t xml:space="preserve">сильная </w:t>
                      </w:r>
                      <w:r>
                        <w:rPr>
                          <w:rStyle w:val="11MicrosoftSansSerifExact"/>
                        </w:rPr>
                        <w:t>Ф</w:t>
                      </w:r>
                      <w:r>
                        <w:rPr>
                          <w:rStyle w:val="11Exact5"/>
                        </w:rPr>
                        <w:t xml:space="preserve"> </w:t>
                      </w:r>
                      <w:r>
                        <w:rPr>
                          <w:rStyle w:val="11Exact3"/>
                        </w:rPr>
                        <w:t>сильная</w:t>
                      </w:r>
                    </w:p>
                    <w:p w:rsidR="0081356D" w:rsidRDefault="0081356D">
                      <w:pPr>
                        <w:pStyle w:val="111"/>
                        <w:numPr>
                          <w:ilvl w:val="0"/>
                          <w:numId w:val="19"/>
                        </w:numPr>
                        <w:shd w:val="clear" w:color="auto" w:fill="auto"/>
                        <w:tabs>
                          <w:tab w:val="left" w:pos="134"/>
                        </w:tabs>
                        <w:spacing w:line="154" w:lineRule="exact"/>
                      </w:pPr>
                      <w:r>
                        <w:rPr>
                          <w:rStyle w:val="11Exact3"/>
                        </w:rPr>
                        <w:t>средняя</w:t>
                      </w:r>
                    </w:p>
                    <w:p w:rsidR="0081356D" w:rsidRDefault="0081356D">
                      <w:pPr>
                        <w:pStyle w:val="111"/>
                        <w:shd w:val="clear" w:color="auto" w:fill="auto"/>
                        <w:spacing w:line="154" w:lineRule="exact"/>
                      </w:pPr>
                      <w:r>
                        <w:rPr>
                          <w:rStyle w:val="11MicrosoftSansSerifExact0"/>
                        </w:rPr>
                        <w:t>ф</w:t>
                      </w:r>
                      <w:r>
                        <w:rPr>
                          <w:rStyle w:val="11Exact7"/>
                        </w:rPr>
                        <w:t xml:space="preserve"> </w:t>
                      </w:r>
                      <w:r>
                        <w:rPr>
                          <w:rStyle w:val="11Exact3"/>
                        </w:rPr>
                        <w:t xml:space="preserve">слабая </w:t>
                      </w:r>
                      <w:r>
                        <w:rPr>
                          <w:rStyle w:val="11Exact4"/>
                        </w:rPr>
                        <w:t xml:space="preserve">или </w:t>
                      </w:r>
                      <w:r>
                        <w:rPr>
                          <w:rStyle w:val="11Exact3"/>
                        </w:rPr>
                        <w:t>отсутствует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453" w:lineRule="exact"/>
      </w:pPr>
    </w:p>
    <w:p w:rsidR="00811B74" w:rsidRDefault="00811B74">
      <w:pPr>
        <w:rPr>
          <w:sz w:val="2"/>
          <w:szCs w:val="2"/>
        </w:rPr>
        <w:sectPr w:rsidR="00811B74">
          <w:type w:val="continuous"/>
          <w:pgSz w:w="16840" w:h="11900" w:orient="landscape"/>
          <w:pgMar w:top="591" w:right="1110" w:bottom="591" w:left="1076" w:header="0" w:footer="3" w:gutter="0"/>
          <w:cols w:space="720"/>
          <w:noEndnote/>
          <w:docGrid w:linePitch="360"/>
        </w:sectPr>
      </w:pPr>
    </w:p>
    <w:p w:rsidR="00811B74" w:rsidRDefault="00443937">
      <w:pPr>
        <w:pStyle w:val="111"/>
        <w:shd w:val="clear" w:color="auto" w:fill="auto"/>
        <w:spacing w:after="178" w:line="230" w:lineRule="exact"/>
        <w:ind w:right="160"/>
      </w:pPr>
      <w:r>
        <w:rPr>
          <w:rStyle w:val="112"/>
        </w:rPr>
        <w:lastRenderedPageBreak/>
        <w:t xml:space="preserve">3. </w:t>
      </w:r>
      <w:r>
        <w:rPr>
          <w:rStyle w:val="113"/>
        </w:rPr>
        <w:t xml:space="preserve">Планирование самообразования и повышение </w:t>
      </w:r>
      <w:r>
        <w:rPr>
          <w:rStyle w:val="112"/>
        </w:rPr>
        <w:t xml:space="preserve">педагогического </w:t>
      </w:r>
      <w:r>
        <w:rPr>
          <w:rStyle w:val="113"/>
        </w:rPr>
        <w:t xml:space="preserve">мастерства </w:t>
      </w:r>
      <w:r>
        <w:rPr>
          <w:rStyle w:val="112"/>
        </w:rPr>
        <w:t xml:space="preserve">16 </w:t>
      </w:r>
      <w:r>
        <w:rPr>
          <w:rStyle w:val="113"/>
        </w:rPr>
        <w:t>ответов</w:t>
      </w:r>
    </w:p>
    <w:p w:rsidR="00811B74" w:rsidRDefault="00443937">
      <w:pPr>
        <w:pStyle w:val="111"/>
        <w:numPr>
          <w:ilvl w:val="0"/>
          <w:numId w:val="20"/>
        </w:numPr>
        <w:shd w:val="clear" w:color="auto" w:fill="auto"/>
        <w:tabs>
          <w:tab w:val="left" w:pos="236"/>
        </w:tabs>
        <w:spacing w:line="158" w:lineRule="exact"/>
      </w:pPr>
      <w:r>
        <w:rPr>
          <w:rStyle w:val="113"/>
        </w:rPr>
        <w:t xml:space="preserve">очень </w:t>
      </w:r>
      <w:r>
        <w:rPr>
          <w:rStyle w:val="112"/>
        </w:rPr>
        <w:t>сильная</w:t>
      </w:r>
    </w:p>
    <w:p w:rsidR="00811B74" w:rsidRDefault="00443937">
      <w:pPr>
        <w:pStyle w:val="111"/>
        <w:numPr>
          <w:ilvl w:val="0"/>
          <w:numId w:val="20"/>
        </w:numPr>
        <w:shd w:val="clear" w:color="auto" w:fill="auto"/>
        <w:tabs>
          <w:tab w:val="left" w:pos="236"/>
        </w:tabs>
        <w:spacing w:line="158" w:lineRule="exact"/>
        <w:ind w:right="760"/>
        <w:jc w:val="left"/>
      </w:pPr>
      <w:r>
        <w:rPr>
          <w:rStyle w:val="113"/>
        </w:rPr>
        <w:t xml:space="preserve">сильная </w:t>
      </w:r>
      <w:proofErr w:type="gramStart"/>
      <w:r>
        <w:rPr>
          <w:rStyle w:val="113"/>
        </w:rPr>
        <w:t>О</w:t>
      </w:r>
      <w:proofErr w:type="gramEnd"/>
      <w:r>
        <w:rPr>
          <w:rStyle w:val="113"/>
        </w:rPr>
        <w:t xml:space="preserve"> средняя</w:t>
      </w:r>
    </w:p>
    <w:p w:rsidR="00811B74" w:rsidRDefault="00FD0128">
      <w:pPr>
        <w:pStyle w:val="111"/>
        <w:numPr>
          <w:ilvl w:val="0"/>
          <w:numId w:val="20"/>
        </w:numPr>
        <w:shd w:val="clear" w:color="auto" w:fill="auto"/>
        <w:tabs>
          <w:tab w:val="left" w:pos="236"/>
        </w:tabs>
        <w:spacing w:line="158" w:lineRule="exact"/>
        <w:sectPr w:rsidR="00811B74">
          <w:pgSz w:w="16840" w:h="11900" w:orient="landscape"/>
          <w:pgMar w:top="730" w:right="9394" w:bottom="1256" w:left="217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435610" distR="63500" simplePos="0" relativeHeight="251666944" behindDoc="1" locked="0" layoutInCell="1" allowOverlap="1">
                <wp:simplePos x="0" y="0"/>
                <wp:positionH relativeFrom="margin">
                  <wp:posOffset>3782695</wp:posOffset>
                </wp:positionH>
                <wp:positionV relativeFrom="margin">
                  <wp:posOffset>154305</wp:posOffset>
                </wp:positionV>
                <wp:extent cx="137160" cy="165100"/>
                <wp:effectExtent l="1270" t="0" r="4445" b="0"/>
                <wp:wrapSquare wrapText="left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56D" w:rsidRDefault="0081356D">
                            <w:pPr>
                              <w:pStyle w:val="13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97.85pt;margin-top:12.15pt;width:10.8pt;height:13pt;z-index:-251649536;visibility:visible;mso-wrap-style:square;mso-width-percent:0;mso-height-percent:0;mso-wrap-distance-left:34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VasAIAALE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" filled="f" stroked="f">
                <v:textbox style="mso-fit-shape-to-text:t" inset="0,0,0,0">
                  <w:txbxContent>
                    <w:p w:rsidR="0081356D" w:rsidRDefault="0081356D">
                      <w:pPr>
                        <w:pStyle w:val="13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>Q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3690" distL="63500" distR="707390" simplePos="0" relativeHeight="251667968" behindDoc="1" locked="0" layoutInCell="1" allowOverlap="1">
                <wp:simplePos x="0" y="0"/>
                <wp:positionH relativeFrom="margin">
                  <wp:posOffset>606425</wp:posOffset>
                </wp:positionH>
                <wp:positionV relativeFrom="margin">
                  <wp:posOffset>1278255</wp:posOffset>
                </wp:positionV>
                <wp:extent cx="344170" cy="127000"/>
                <wp:effectExtent l="0" t="0" r="1905" b="0"/>
                <wp:wrapSquare wrapText="right"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56D" w:rsidRDefault="0081356D">
                            <w:pPr>
                              <w:pStyle w:val="28"/>
                              <w:shd w:val="clear" w:color="auto" w:fill="auto"/>
                              <w:spacing w:line="100" w:lineRule="exact"/>
                            </w:pPr>
                            <w:r>
                              <w:rPr>
                                <w:rStyle w:val="2Exact0"/>
                              </w:rPr>
                              <w:t>средняя</w:t>
                            </w:r>
                          </w:p>
                          <w:p w:rsidR="0081356D" w:rsidRDefault="0081356D">
                            <w:pPr>
                              <w:pStyle w:val="aa"/>
                              <w:shd w:val="clear" w:color="auto" w:fill="auto"/>
                              <w:spacing w:line="100" w:lineRule="exact"/>
                            </w:pPr>
                            <w:r>
                              <w:rPr>
                                <w:rStyle w:val="Exact0"/>
                              </w:rPr>
                              <w:t>13</w:t>
                            </w:r>
                            <w:r>
                              <w:rPr>
                                <w:rStyle w:val="TimesNewRoman4ptExact"/>
                                <w:rFonts w:eastAsia="Tahoma"/>
                              </w:rPr>
                              <w:t>(</w:t>
                            </w:r>
                            <w:r>
                              <w:rPr>
                                <w:rStyle w:val="Exact0"/>
                              </w:rPr>
                              <w:t>81</w:t>
                            </w:r>
                            <w:r>
                              <w:rPr>
                                <w:rStyle w:val="TimesNewRoman4ptExact"/>
                                <w:rFonts w:eastAsia="Tahoma"/>
                              </w:rPr>
                              <w:t>,</w:t>
                            </w:r>
                            <w:r>
                              <w:rPr>
                                <w:rStyle w:val="Exact0"/>
                              </w:rPr>
                              <w:t>3</w:t>
                            </w:r>
                            <w:r>
                              <w:rPr>
                                <w:rStyle w:val="TimesNewRoman4ptExact"/>
                                <w:rFonts w:eastAsia="Tahoma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7.75pt;margin-top:100.65pt;width:27.1pt;height:10pt;z-index:-251648512;visibility:visible;mso-wrap-style:square;mso-width-percent:0;mso-height-percent:0;mso-wrap-distance-left:5pt;mso-wrap-distance-top:0;mso-wrap-distance-right:55.7pt;mso-wrap-distance-bottom:24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uKswIAALE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" filled="f" stroked="f">
                <v:textbox style="mso-fit-shape-to-text:t" inset="0,0,0,0">
                  <w:txbxContent>
                    <w:p w:rsidR="0081356D" w:rsidRDefault="0081356D">
                      <w:pPr>
                        <w:pStyle w:val="28"/>
                        <w:shd w:val="clear" w:color="auto" w:fill="auto"/>
                        <w:spacing w:line="100" w:lineRule="exact"/>
                      </w:pPr>
                      <w:r>
                        <w:rPr>
                          <w:rStyle w:val="2Exact0"/>
                        </w:rPr>
                        <w:t>средняя</w:t>
                      </w:r>
                    </w:p>
                    <w:p w:rsidR="0081356D" w:rsidRDefault="0081356D">
                      <w:pPr>
                        <w:pStyle w:val="aa"/>
                        <w:shd w:val="clear" w:color="auto" w:fill="auto"/>
                        <w:spacing w:line="100" w:lineRule="exact"/>
                      </w:pPr>
                      <w:r>
                        <w:rPr>
                          <w:rStyle w:val="Exact0"/>
                        </w:rPr>
                        <w:t>13</w:t>
                      </w:r>
                      <w:r>
                        <w:rPr>
                          <w:rStyle w:val="TimesNewRoman4ptExact"/>
                          <w:rFonts w:eastAsia="Tahoma"/>
                        </w:rPr>
                        <w:t>(</w:t>
                      </w:r>
                      <w:r>
                        <w:rPr>
                          <w:rStyle w:val="Exact0"/>
                        </w:rPr>
                        <w:t>81</w:t>
                      </w:r>
                      <w:r>
                        <w:rPr>
                          <w:rStyle w:val="TimesNewRoman4ptExact"/>
                          <w:rFonts w:eastAsia="Tahoma"/>
                        </w:rPr>
                        <w:t>,</w:t>
                      </w:r>
                      <w:r>
                        <w:rPr>
                          <w:rStyle w:val="Exact0"/>
                        </w:rPr>
                        <w:t>3</w:t>
                      </w:r>
                      <w:r>
                        <w:rPr>
                          <w:rStyle w:val="TimesNewRoman4ptExact"/>
                          <w:rFonts w:eastAsia="Tahoma"/>
                        </w:rPr>
                        <w:t>%)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13690" distL="63500" distR="707390" simplePos="0" relativeHeight="251668992" behindDoc="1" locked="0" layoutInCell="1" allowOverlap="1">
            <wp:simplePos x="0" y="0"/>
            <wp:positionH relativeFrom="margin">
              <wp:posOffset>777240</wp:posOffset>
            </wp:positionH>
            <wp:positionV relativeFrom="margin">
              <wp:posOffset>600710</wp:posOffset>
            </wp:positionV>
            <wp:extent cx="1042670" cy="981710"/>
            <wp:effectExtent l="0" t="0" r="0" b="0"/>
            <wp:wrapSquare wrapText="right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917575" distR="63500" simplePos="0" relativeHeight="251670016" behindDoc="1" locked="0" layoutInCell="1" allowOverlap="1">
            <wp:simplePos x="0" y="0"/>
            <wp:positionH relativeFrom="margin">
              <wp:posOffset>4264025</wp:posOffset>
            </wp:positionH>
            <wp:positionV relativeFrom="margin">
              <wp:posOffset>0</wp:posOffset>
            </wp:positionV>
            <wp:extent cx="4321810" cy="1896110"/>
            <wp:effectExtent l="0" t="0" r="0" b="0"/>
            <wp:wrapSquare wrapText="left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937">
        <w:rPr>
          <w:rStyle w:val="113"/>
        </w:rPr>
        <w:t>слабая или отсутствует</w:t>
      </w:r>
    </w:p>
    <w:p w:rsidR="00811B74" w:rsidRDefault="00811B74">
      <w:pPr>
        <w:spacing w:before="13" w:after="13" w:line="240" w:lineRule="exact"/>
        <w:rPr>
          <w:sz w:val="19"/>
          <w:szCs w:val="19"/>
        </w:rPr>
      </w:pPr>
    </w:p>
    <w:p w:rsidR="00811B74" w:rsidRDefault="00811B74">
      <w:pPr>
        <w:rPr>
          <w:sz w:val="2"/>
          <w:szCs w:val="2"/>
        </w:rPr>
        <w:sectPr w:rsidR="00811B74">
          <w:type w:val="continuous"/>
          <w:pgSz w:w="16840" w:h="11900" w:orient="landscape"/>
          <w:pgMar w:top="1004" w:right="0" w:bottom="7238" w:left="0" w:header="0" w:footer="3" w:gutter="0"/>
          <w:cols w:space="720"/>
          <w:noEndnote/>
          <w:docGrid w:linePitch="360"/>
        </w:sectPr>
      </w:pPr>
    </w:p>
    <w:p w:rsidR="00811B74" w:rsidRDefault="00FD0128">
      <w:pPr>
        <w:pStyle w:val="111"/>
        <w:shd w:val="clear" w:color="auto" w:fill="auto"/>
        <w:spacing w:line="211" w:lineRule="exact"/>
        <w:jc w:val="left"/>
        <w:sectPr w:rsidR="00811B74">
          <w:type w:val="continuous"/>
          <w:pgSz w:w="16840" w:h="11900" w:orient="landscape"/>
          <w:pgMar w:top="1004" w:right="2012" w:bottom="7238" w:left="92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1" locked="0" layoutInCell="1" allowOverlap="1">
                <wp:simplePos x="0" y="0"/>
                <wp:positionH relativeFrom="margin">
                  <wp:posOffset>-4474210</wp:posOffset>
                </wp:positionH>
                <wp:positionV relativeFrom="margin">
                  <wp:posOffset>1979930</wp:posOffset>
                </wp:positionV>
                <wp:extent cx="969010" cy="287020"/>
                <wp:effectExtent l="3175" t="0" r="0" b="635"/>
                <wp:wrapSquare wrapText="right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56D" w:rsidRDefault="0081356D">
                            <w:pPr>
                              <w:pStyle w:val="111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11Exact8"/>
                              </w:rPr>
                              <w:t xml:space="preserve">5. Умение ставить </w:t>
                            </w:r>
                            <w:r>
                              <w:rPr>
                                <w:rStyle w:val="11Exact9"/>
                              </w:rPr>
                              <w:t xml:space="preserve">цели </w:t>
                            </w:r>
                            <w:r>
                              <w:rPr>
                                <w:rStyle w:val="11Exact1"/>
                              </w:rPr>
                              <w:t xml:space="preserve">16 </w:t>
                            </w:r>
                            <w:r>
                              <w:rPr>
                                <w:rStyle w:val="11Exact8"/>
                              </w:rPr>
                              <w:t>ответов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352.3pt;margin-top:155.9pt;width:76.3pt;height:22.6pt;z-index:-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" filled="f" stroked="f">
                <v:textbox style="mso-fit-shape-to-text:t" inset="0,0,0,0">
                  <w:txbxContent>
                    <w:p w:rsidR="0081356D" w:rsidRDefault="0081356D">
                      <w:pPr>
                        <w:pStyle w:val="111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11Exact8"/>
                        </w:rPr>
                        <w:t xml:space="preserve">5. Умение ставить </w:t>
                      </w:r>
                      <w:r>
                        <w:rPr>
                          <w:rStyle w:val="11Exact9"/>
                        </w:rPr>
                        <w:t xml:space="preserve">цели </w:t>
                      </w:r>
                      <w:r>
                        <w:rPr>
                          <w:rStyle w:val="11Exact1"/>
                        </w:rPr>
                        <w:t xml:space="preserve">16 </w:t>
                      </w:r>
                      <w:r>
                        <w:rPr>
                          <w:rStyle w:val="11Exact8"/>
                        </w:rPr>
                        <w:t>ответов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443937">
        <w:rPr>
          <w:rStyle w:val="117"/>
        </w:rPr>
        <w:t xml:space="preserve">6. </w:t>
      </w:r>
      <w:r w:rsidR="00443937">
        <w:rPr>
          <w:rStyle w:val="118"/>
        </w:rPr>
        <w:t xml:space="preserve">Умение отработать содержание материала к </w:t>
      </w:r>
      <w:r w:rsidR="00443937">
        <w:rPr>
          <w:rStyle w:val="117"/>
        </w:rPr>
        <w:t xml:space="preserve">занятию в </w:t>
      </w:r>
      <w:r w:rsidR="00443937">
        <w:rPr>
          <w:rStyle w:val="118"/>
        </w:rPr>
        <w:t xml:space="preserve">соответствии с поставленной </w:t>
      </w:r>
      <w:r w:rsidR="00443937">
        <w:rPr>
          <w:rStyle w:val="117"/>
        </w:rPr>
        <w:t xml:space="preserve">задачей </w:t>
      </w:r>
      <w:r w:rsidR="00443937">
        <w:rPr>
          <w:rStyle w:val="112"/>
        </w:rPr>
        <w:t>16 ответов</w:t>
      </w:r>
    </w:p>
    <w:p w:rsidR="00811B74" w:rsidRDefault="00811B74">
      <w:pPr>
        <w:spacing w:line="193" w:lineRule="exact"/>
        <w:rPr>
          <w:sz w:val="15"/>
          <w:szCs w:val="15"/>
        </w:rPr>
      </w:pPr>
    </w:p>
    <w:p w:rsidR="00811B74" w:rsidRDefault="00811B74">
      <w:pPr>
        <w:rPr>
          <w:sz w:val="2"/>
          <w:szCs w:val="2"/>
        </w:rPr>
        <w:sectPr w:rsidR="00811B74">
          <w:type w:val="continuous"/>
          <w:pgSz w:w="16840" w:h="11900" w:orient="landscape"/>
          <w:pgMar w:top="715" w:right="0" w:bottom="715" w:left="0" w:header="0" w:footer="3" w:gutter="0"/>
          <w:cols w:space="720"/>
          <w:noEndnote/>
          <w:docGrid w:linePitch="360"/>
        </w:sectPr>
      </w:pPr>
    </w:p>
    <w:p w:rsidR="00811B74" w:rsidRDefault="00FD012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1471930</wp:posOffset>
            </wp:positionH>
            <wp:positionV relativeFrom="paragraph">
              <wp:posOffset>12065</wp:posOffset>
            </wp:positionV>
            <wp:extent cx="969010" cy="969010"/>
            <wp:effectExtent l="0" t="0" r="0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3108960</wp:posOffset>
                </wp:positionH>
                <wp:positionV relativeFrom="paragraph">
                  <wp:posOffset>1270</wp:posOffset>
                </wp:positionV>
                <wp:extent cx="819785" cy="401320"/>
                <wp:effectExtent l="0" t="0" r="3175" b="6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56D" w:rsidRDefault="0081356D">
                            <w:pPr>
                              <w:pStyle w:val="111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spacing w:line="158" w:lineRule="exact"/>
                            </w:pPr>
                            <w:r>
                              <w:rPr>
                                <w:rStyle w:val="11Exact8"/>
                              </w:rPr>
                              <w:t xml:space="preserve">очень </w:t>
                            </w:r>
                            <w:r>
                              <w:rPr>
                                <w:rStyle w:val="11Exacta"/>
                              </w:rPr>
                              <w:t>сильная</w:t>
                            </w:r>
                          </w:p>
                          <w:p w:rsidR="0081356D" w:rsidRDefault="0081356D">
                            <w:pPr>
                              <w:pStyle w:val="111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spacing w:line="158" w:lineRule="exact"/>
                            </w:pPr>
                            <w:r>
                              <w:rPr>
                                <w:rStyle w:val="11Exact8"/>
                              </w:rPr>
                              <w:t>сильная</w:t>
                            </w:r>
                          </w:p>
                          <w:p w:rsidR="0081356D" w:rsidRDefault="0081356D">
                            <w:pPr>
                              <w:pStyle w:val="111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spacing w:line="158" w:lineRule="exact"/>
                            </w:pPr>
                            <w:r>
                              <w:rPr>
                                <w:rStyle w:val="11Exact8"/>
                              </w:rPr>
                              <w:t>средняя</w:t>
                            </w:r>
                          </w:p>
                          <w:p w:rsidR="0081356D" w:rsidRDefault="0081356D">
                            <w:pPr>
                              <w:pStyle w:val="111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spacing w:line="158" w:lineRule="exact"/>
                            </w:pPr>
                            <w:r>
                              <w:rPr>
                                <w:rStyle w:val="11Exact8"/>
                              </w:rPr>
                              <w:t>слабая или отсутствует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44.8pt;margin-top:.1pt;width:64.55pt;height:31.6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7Wsg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" filled="f" stroked="f">
                <v:textbox style="mso-fit-shape-to-text:t" inset="0,0,0,0">
                  <w:txbxContent>
                    <w:p w:rsidR="0081356D" w:rsidRDefault="0081356D">
                      <w:pPr>
                        <w:pStyle w:val="111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144"/>
                        </w:tabs>
                        <w:spacing w:line="158" w:lineRule="exact"/>
                      </w:pPr>
                      <w:r>
                        <w:rPr>
                          <w:rStyle w:val="11Exact8"/>
                        </w:rPr>
                        <w:t xml:space="preserve">очень </w:t>
                      </w:r>
                      <w:r>
                        <w:rPr>
                          <w:rStyle w:val="11Exacta"/>
                        </w:rPr>
                        <w:t>сильная</w:t>
                      </w:r>
                    </w:p>
                    <w:p w:rsidR="0081356D" w:rsidRDefault="0081356D">
                      <w:pPr>
                        <w:pStyle w:val="111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144"/>
                        </w:tabs>
                        <w:spacing w:line="158" w:lineRule="exact"/>
                      </w:pPr>
                      <w:r>
                        <w:rPr>
                          <w:rStyle w:val="11Exact8"/>
                        </w:rPr>
                        <w:t>сильная</w:t>
                      </w:r>
                    </w:p>
                    <w:p w:rsidR="0081356D" w:rsidRDefault="0081356D">
                      <w:pPr>
                        <w:pStyle w:val="111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144"/>
                        </w:tabs>
                        <w:spacing w:line="158" w:lineRule="exact"/>
                      </w:pPr>
                      <w:r>
                        <w:rPr>
                          <w:rStyle w:val="11Exact8"/>
                        </w:rPr>
                        <w:t>средняя</w:t>
                      </w:r>
                    </w:p>
                    <w:p w:rsidR="0081356D" w:rsidRDefault="0081356D">
                      <w:pPr>
                        <w:pStyle w:val="111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144"/>
                        </w:tabs>
                        <w:spacing w:line="158" w:lineRule="exact"/>
                      </w:pPr>
                      <w:r>
                        <w:rPr>
                          <w:rStyle w:val="11Exact8"/>
                        </w:rPr>
                        <w:t>слабая или отсутствует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5937250</wp:posOffset>
            </wp:positionH>
            <wp:positionV relativeFrom="paragraph">
              <wp:posOffset>52070</wp:posOffset>
            </wp:positionV>
            <wp:extent cx="2419985" cy="956945"/>
            <wp:effectExtent l="0" t="0" r="0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441960</wp:posOffset>
            </wp:positionH>
            <wp:positionV relativeFrom="paragraph">
              <wp:posOffset>1856105</wp:posOffset>
            </wp:positionV>
            <wp:extent cx="4102735" cy="1810385"/>
            <wp:effectExtent l="0" t="0" r="0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4666615</wp:posOffset>
            </wp:positionH>
            <wp:positionV relativeFrom="paragraph">
              <wp:posOffset>1715770</wp:posOffset>
            </wp:positionV>
            <wp:extent cx="4572000" cy="1957070"/>
            <wp:effectExtent l="0" t="0" r="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76" w:lineRule="exact"/>
      </w:pPr>
    </w:p>
    <w:p w:rsidR="00811B74" w:rsidRDefault="00811B74">
      <w:pPr>
        <w:rPr>
          <w:sz w:val="2"/>
          <w:szCs w:val="2"/>
        </w:rPr>
        <w:sectPr w:rsidR="00811B74">
          <w:type w:val="continuous"/>
          <w:pgSz w:w="16840" w:h="11900" w:orient="landscape"/>
          <w:pgMar w:top="715" w:right="1143" w:bottom="715" w:left="1143" w:header="0" w:footer="3" w:gutter="0"/>
          <w:cols w:space="720"/>
          <w:noEndnote/>
          <w:docGrid w:linePitch="360"/>
        </w:sectPr>
      </w:pPr>
    </w:p>
    <w:p w:rsidR="00811B74" w:rsidRDefault="00FD012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463550</wp:posOffset>
            </wp:positionH>
            <wp:positionV relativeFrom="paragraph">
              <wp:posOffset>0</wp:posOffset>
            </wp:positionV>
            <wp:extent cx="4077970" cy="1761490"/>
            <wp:effectExtent l="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4879975</wp:posOffset>
            </wp:positionH>
            <wp:positionV relativeFrom="paragraph">
              <wp:posOffset>18415</wp:posOffset>
            </wp:positionV>
            <wp:extent cx="4041775" cy="1743710"/>
            <wp:effectExtent l="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463550</wp:posOffset>
            </wp:positionH>
            <wp:positionV relativeFrom="paragraph">
              <wp:posOffset>2557145</wp:posOffset>
            </wp:positionV>
            <wp:extent cx="3931920" cy="1786255"/>
            <wp:effectExtent l="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4632960</wp:posOffset>
            </wp:positionH>
            <wp:positionV relativeFrom="paragraph">
              <wp:posOffset>2160905</wp:posOffset>
            </wp:positionV>
            <wp:extent cx="4151630" cy="2182495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360" w:lineRule="exact"/>
      </w:pPr>
    </w:p>
    <w:p w:rsidR="00811B74" w:rsidRDefault="00811B74">
      <w:pPr>
        <w:spacing w:line="712" w:lineRule="exact"/>
      </w:pPr>
    </w:p>
    <w:p w:rsidR="00811B74" w:rsidRDefault="00811B74">
      <w:pPr>
        <w:rPr>
          <w:sz w:val="2"/>
          <w:szCs w:val="2"/>
        </w:rPr>
        <w:sectPr w:rsidR="00811B74">
          <w:footerReference w:type="even" r:id="rId21"/>
          <w:footerReference w:type="default" r:id="rId22"/>
          <w:pgSz w:w="16840" w:h="11900" w:orient="landscape"/>
          <w:pgMar w:top="1501" w:right="1115" w:bottom="984" w:left="1110" w:header="0" w:footer="3" w:gutter="0"/>
          <w:cols w:space="720"/>
          <w:noEndnote/>
          <w:titlePg/>
          <w:docGrid w:linePitch="360"/>
        </w:sectPr>
      </w:pPr>
    </w:p>
    <w:p w:rsidR="00811B74" w:rsidRDefault="00811B74">
      <w:pPr>
        <w:spacing w:line="240" w:lineRule="exact"/>
        <w:rPr>
          <w:sz w:val="19"/>
          <w:szCs w:val="19"/>
        </w:rPr>
      </w:pPr>
    </w:p>
    <w:p w:rsidR="00811B74" w:rsidRDefault="00811B74">
      <w:pPr>
        <w:spacing w:before="59" w:after="59" w:line="240" w:lineRule="exact"/>
        <w:rPr>
          <w:sz w:val="19"/>
          <w:szCs w:val="19"/>
        </w:rPr>
      </w:pPr>
    </w:p>
    <w:p w:rsidR="00811B74" w:rsidRDefault="00811B74">
      <w:pPr>
        <w:rPr>
          <w:sz w:val="2"/>
          <w:szCs w:val="2"/>
        </w:rPr>
        <w:sectPr w:rsidR="00811B74">
          <w:type w:val="continuous"/>
          <w:pgSz w:w="16840" w:h="11900" w:orient="landscape"/>
          <w:pgMar w:top="9018" w:right="0" w:bottom="999" w:left="0" w:header="0" w:footer="3" w:gutter="0"/>
          <w:cols w:space="720"/>
          <w:noEndnote/>
          <w:docGrid w:linePitch="360"/>
        </w:sectPr>
      </w:pPr>
    </w:p>
    <w:p w:rsidR="00811B74" w:rsidRDefault="00811B74" w:rsidP="00EC203D">
      <w:pPr>
        <w:pStyle w:val="60"/>
        <w:shd w:val="clear" w:color="auto" w:fill="auto"/>
        <w:spacing w:line="322" w:lineRule="exact"/>
        <w:ind w:firstLine="720"/>
        <w:jc w:val="left"/>
      </w:pPr>
    </w:p>
    <w:sectPr w:rsidR="00811B74">
      <w:footerReference w:type="even" r:id="rId23"/>
      <w:footerReference w:type="default" r:id="rId24"/>
      <w:pgSz w:w="12240" w:h="15840"/>
      <w:pgMar w:top="552" w:right="4872" w:bottom="552" w:left="2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A8" w:rsidRDefault="00BB00A8">
      <w:r>
        <w:separator/>
      </w:r>
    </w:p>
  </w:endnote>
  <w:endnote w:type="continuationSeparator" w:id="0">
    <w:p w:rsidR="00BB00A8" w:rsidRDefault="00BB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6D" w:rsidRDefault="008135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6821170</wp:posOffset>
              </wp:positionV>
              <wp:extent cx="64135" cy="146050"/>
              <wp:effectExtent l="3810" t="127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56D" w:rsidRDefault="008135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240A" w:rsidRPr="003D240A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8.8pt;margin-top:537.1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Hw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" filled="f" stroked="f">
              <v:textbox style="mso-fit-shape-to-text:t" inset="0,0,0,0">
                <w:txbxContent>
                  <w:p w:rsidR="0081356D" w:rsidRDefault="008135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240A" w:rsidRPr="003D240A">
                      <w:rPr>
                        <w:rStyle w:val="a6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6D" w:rsidRDefault="008135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6821170</wp:posOffset>
              </wp:positionV>
              <wp:extent cx="64135" cy="146050"/>
              <wp:effectExtent l="3810" t="127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56D" w:rsidRDefault="008135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240A" w:rsidRPr="003D240A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8.8pt;margin-top:537.1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" filled="f" stroked="f">
              <v:textbox style="mso-fit-shape-to-text:t" inset="0,0,0,0">
                <w:txbxContent>
                  <w:p w:rsidR="0081356D" w:rsidRDefault="008135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240A" w:rsidRPr="003D240A">
                      <w:rPr>
                        <w:rStyle w:val="a6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6D" w:rsidRDefault="008135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6821170</wp:posOffset>
              </wp:positionV>
              <wp:extent cx="127635" cy="146050"/>
              <wp:effectExtent l="3810" t="1270" r="190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56D" w:rsidRDefault="008135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style="position:absolute;margin-left:58.8pt;margin-top:537.1pt;width:10.05pt;height:11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" filled="f" stroked="f">
              <v:textbox style="mso-fit-shape-to-text:t" inset="0,0,0,0">
                <w:txbxContent>
                  <w:p w:rsidR="0081356D" w:rsidRDefault="008135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6D" w:rsidRDefault="008135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6821170</wp:posOffset>
              </wp:positionV>
              <wp:extent cx="127635" cy="146050"/>
              <wp:effectExtent l="3810" t="1270" r="1905" b="0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56D" w:rsidRDefault="008135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7" type="#_x0000_t202" style="position:absolute;margin-left:58.8pt;margin-top:537.1pt;width:10.0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" filled="f" stroked="f">
              <v:textbox style="mso-fit-shape-to-text:t" inset="0,0,0,0">
                <w:txbxContent>
                  <w:p w:rsidR="0081356D" w:rsidRDefault="008135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6D" w:rsidRDefault="008135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6821170</wp:posOffset>
              </wp:positionV>
              <wp:extent cx="127635" cy="146050"/>
              <wp:effectExtent l="3810" t="1270" r="1905" b="0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56D" w:rsidRDefault="008135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5DCD" w:rsidRPr="00A15DC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style="position:absolute;margin-left:58.8pt;margin-top:537.1pt;width:10.05pt;height:11.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" filled="f" stroked="f">
              <v:textbox style="mso-fit-shape-to-text:t" inset="0,0,0,0">
                <w:txbxContent>
                  <w:p w:rsidR="0081356D" w:rsidRDefault="008135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5DCD" w:rsidRPr="00A15DCD">
                      <w:rPr>
                        <w:rStyle w:val="a6"/>
                        <w:b/>
                        <w:bCs/>
                        <w:noProof/>
                      </w:rPr>
                      <w:t>26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6D" w:rsidRDefault="0081356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A8" w:rsidRDefault="00BB00A8"/>
  </w:footnote>
  <w:footnote w:type="continuationSeparator" w:id="0">
    <w:p w:rsidR="00BB00A8" w:rsidRDefault="00BB00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F7B"/>
    <w:multiLevelType w:val="multilevel"/>
    <w:tmpl w:val="C0E8118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32B7D"/>
    <w:multiLevelType w:val="multilevel"/>
    <w:tmpl w:val="1EB21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23DDC"/>
    <w:multiLevelType w:val="multilevel"/>
    <w:tmpl w:val="A2AAF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B90543"/>
    <w:multiLevelType w:val="multilevel"/>
    <w:tmpl w:val="2DAEB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B4B3F"/>
    <w:multiLevelType w:val="multilevel"/>
    <w:tmpl w:val="D0828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16BF6"/>
    <w:multiLevelType w:val="multilevel"/>
    <w:tmpl w:val="2FE006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AE27F2"/>
    <w:multiLevelType w:val="multilevel"/>
    <w:tmpl w:val="309AEC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372473"/>
    <w:multiLevelType w:val="multilevel"/>
    <w:tmpl w:val="15CA5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C2FED"/>
    <w:multiLevelType w:val="multilevel"/>
    <w:tmpl w:val="A1A4A9F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FC3F19"/>
    <w:multiLevelType w:val="multilevel"/>
    <w:tmpl w:val="D83ABB10"/>
    <w:lvl w:ilvl="0">
      <w:start w:val="1"/>
      <w:numFmt w:val="bullet"/>
      <w:lvlText w:val="#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FA344C"/>
    <w:multiLevelType w:val="multilevel"/>
    <w:tmpl w:val="188E7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A1B08"/>
    <w:multiLevelType w:val="multilevel"/>
    <w:tmpl w:val="73782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593D54"/>
    <w:multiLevelType w:val="multilevel"/>
    <w:tmpl w:val="26446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624960"/>
    <w:multiLevelType w:val="multilevel"/>
    <w:tmpl w:val="6BFAF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BF4BD2"/>
    <w:multiLevelType w:val="multilevel"/>
    <w:tmpl w:val="02D641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042795"/>
    <w:multiLevelType w:val="multilevel"/>
    <w:tmpl w:val="774C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6F032C"/>
    <w:multiLevelType w:val="multilevel"/>
    <w:tmpl w:val="B736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517B81"/>
    <w:multiLevelType w:val="multilevel"/>
    <w:tmpl w:val="ADF664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17578C"/>
    <w:multiLevelType w:val="multilevel"/>
    <w:tmpl w:val="ADDA0C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0A7AE6"/>
    <w:multiLevelType w:val="multilevel"/>
    <w:tmpl w:val="2398F4E0"/>
    <w:lvl w:ilvl="0">
      <w:start w:val="1"/>
      <w:numFmt w:val="bullet"/>
      <w:lvlText w:val="#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7387E"/>
    <w:multiLevelType w:val="multilevel"/>
    <w:tmpl w:val="E0EE9A88"/>
    <w:lvl w:ilvl="0">
      <w:start w:val="1"/>
      <w:numFmt w:val="bullet"/>
      <w:lvlText w:val="#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15"/>
  </w:num>
  <w:num w:numId="7">
    <w:abstractNumId w:val="12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5"/>
  </w:num>
  <w:num w:numId="13">
    <w:abstractNumId w:val="18"/>
  </w:num>
  <w:num w:numId="14">
    <w:abstractNumId w:val="1"/>
  </w:num>
  <w:num w:numId="15">
    <w:abstractNumId w:val="10"/>
  </w:num>
  <w:num w:numId="16">
    <w:abstractNumId w:val="17"/>
  </w:num>
  <w:num w:numId="17">
    <w:abstractNumId w:val="14"/>
  </w:num>
  <w:num w:numId="18">
    <w:abstractNumId w:val="3"/>
  </w:num>
  <w:num w:numId="19">
    <w:abstractNumId w:val="9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74"/>
    <w:rsid w:val="00045901"/>
    <w:rsid w:val="003D240A"/>
    <w:rsid w:val="00443937"/>
    <w:rsid w:val="00667518"/>
    <w:rsid w:val="007016D5"/>
    <w:rsid w:val="00811B74"/>
    <w:rsid w:val="0081356D"/>
    <w:rsid w:val="00A15DCD"/>
    <w:rsid w:val="00A46642"/>
    <w:rsid w:val="00BB00A8"/>
    <w:rsid w:val="00C11058"/>
    <w:rsid w:val="00C70818"/>
    <w:rsid w:val="00E85FD4"/>
    <w:rsid w:val="00EC203D"/>
    <w:rsid w:val="00F12D02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2FEC4"/>
  <w15:docId w15:val="{E1DA5A96-5361-4190-98FB-836AFE6C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60">
    <w:name w:val="Основной текст (2) + 4;5 pt;Курсив;Масштаб 6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9"/>
      <w:szCs w:val="9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6pt">
    <w:name w:val="Основной текст (2) + 2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3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 + Не курсив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2pt">
    <w:name w:val="Основной текст (2) + 11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pt">
    <w:name w:val="Заголовок №1 + 11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4pt0">
    <w:name w:val="Основной текст (6) + 14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2">
    <w:name w:val="Основной текст (9) + Не курсив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1pt">
    <w:name w:val="Основной текст (9) + 11 pt;Не курсив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Exact0">
    <w:name w:val="Основной текст (11) Exact"/>
    <w:basedOn w:val="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Exact1">
    <w:name w:val="Основной текст (11) Exact"/>
    <w:basedOn w:val="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Exact">
    <w:name w:val="Основной текст (12) Exact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21"/>
      <w:szCs w:val="21"/>
      <w:u w:val="none"/>
      <w:lang w:val="en-US" w:eastAsia="en-US" w:bidi="en-US"/>
    </w:rPr>
  </w:style>
  <w:style w:type="character" w:customStyle="1" w:styleId="12Exact0">
    <w:name w:val="Основной текст (12) Exact"/>
    <w:basedOn w:val="1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Exact2">
    <w:name w:val="Основной текст (11) Exact"/>
    <w:basedOn w:val="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Exact3">
    <w:name w:val="Основной текст (11) Exact"/>
    <w:basedOn w:val="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Exact4">
    <w:name w:val="Основной текст (11) Exact"/>
    <w:basedOn w:val="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MicrosoftSansSerifExact">
    <w:name w:val="Основной текст (11) + Microsoft Sans Serif;Курсив Exact"/>
    <w:basedOn w:val="1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1Exact5">
    <w:name w:val="Основной текст (11) Exact"/>
    <w:basedOn w:val="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Exact6">
    <w:name w:val="Основной текст (11) Exact"/>
    <w:basedOn w:val="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MicrosoftSansSerifExact0">
    <w:name w:val="Основной текст (11) + Microsoft Sans Serif;Курсив Exact"/>
    <w:basedOn w:val="1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1Exact7">
    <w:name w:val="Основной текст (11) Exact"/>
    <w:basedOn w:val="11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3Exact">
    <w:name w:val="Основной текст (13) Exact"/>
    <w:basedOn w:val="a0"/>
    <w:link w:val="13"/>
    <w:rPr>
      <w:rFonts w:ascii="Corbel" w:eastAsia="Corbel" w:hAnsi="Corbel" w:cs="Corbel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8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0">
    <w:name w:val="Подпись к картинке (2) Exact"/>
    <w:basedOn w:val="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0">
    <w:name w:val="Подпись к картинке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4ptExact">
    <w:name w:val="Подпись к картинке + Times New Roman;4 pt;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2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3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4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5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6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Exact8">
    <w:name w:val="Основной текст (11) Exact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Exact9">
    <w:name w:val="Основной текст (11) Exact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7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8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Exacta">
    <w:name w:val="Основной текст (11) Exact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pt4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151">
    <w:name w:val="Основной текст (15)"/>
    <w:basedOn w:val="1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61">
    <w:name w:val="Основной текст (16)"/>
    <w:basedOn w:val="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346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ind w:hanging="5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88" w:lineRule="exact"/>
      <w:jc w:val="center"/>
    </w:pPr>
    <w:rPr>
      <w:rFonts w:ascii="Century Gothic" w:eastAsia="Century Gothic" w:hAnsi="Century Gothic" w:cs="Century Gothic"/>
      <w:b/>
      <w:bCs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after="120" w:line="37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60" w:line="394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21" w:lineRule="exact"/>
      <w:jc w:val="both"/>
    </w:pPr>
    <w:rPr>
      <w:sz w:val="10"/>
      <w:szCs w:val="10"/>
    </w:rPr>
  </w:style>
  <w:style w:type="paragraph" w:customStyle="1" w:styleId="121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30"/>
      <w:sz w:val="21"/>
      <w:szCs w:val="21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26"/>
      <w:szCs w:val="26"/>
      <w:lang w:val="en-US" w:eastAsia="en-US" w:bidi="en-US"/>
    </w:rPr>
  </w:style>
  <w:style w:type="paragraph" w:customStyle="1" w:styleId="28">
    <w:name w:val="Подпись к картинке (2)"/>
    <w:basedOn w:val="a"/>
    <w:link w:val="2Exact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30"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240" w:line="0" w:lineRule="atLeast"/>
      <w:jc w:val="center"/>
    </w:pPr>
    <w:rPr>
      <w:spacing w:val="20"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240" w:line="264" w:lineRule="exact"/>
    </w:pPr>
    <w:rPr>
      <w:sz w:val="13"/>
      <w:szCs w:val="13"/>
    </w:rPr>
  </w:style>
  <w:style w:type="paragraph" w:styleId="ab">
    <w:name w:val="No Spacing"/>
    <w:uiPriority w:val="1"/>
    <w:qFormat/>
    <w:rsid w:val="006675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Тимур</cp:lastModifiedBy>
  <cp:revision>4</cp:revision>
  <dcterms:created xsi:type="dcterms:W3CDTF">2023-03-30T08:56:00Z</dcterms:created>
  <dcterms:modified xsi:type="dcterms:W3CDTF">2023-03-30T12:14:00Z</dcterms:modified>
</cp:coreProperties>
</file>