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A91" w:rsidRDefault="00474A91" w:rsidP="00474A91">
      <w:pPr>
        <w:jc w:val="center"/>
        <w:rPr>
          <w:rFonts w:hAnsi="Times New Roman" w:cs="Times New Roman"/>
          <w:b/>
          <w:color w:val="000000"/>
          <w:sz w:val="24"/>
          <w:szCs w:val="24"/>
        </w:rPr>
      </w:pPr>
      <w:r w:rsidRPr="003C3D6F">
        <w:rPr>
          <w:rFonts w:hAnsi="Times New Roman" w:cs="Times New Roman"/>
          <w:b/>
          <w:color w:val="000000"/>
          <w:sz w:val="24"/>
          <w:szCs w:val="24"/>
        </w:rPr>
        <w:t>Муниципальное</w:t>
      </w:r>
      <w:r w:rsidRPr="003C3D6F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3C3D6F">
        <w:rPr>
          <w:rFonts w:hAnsi="Times New Roman" w:cs="Times New Roman"/>
          <w:b/>
          <w:color w:val="000000"/>
          <w:sz w:val="24"/>
          <w:szCs w:val="24"/>
        </w:rPr>
        <w:t>бюджетное</w:t>
      </w:r>
      <w:r w:rsidRPr="003C3D6F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3C3D6F">
        <w:rPr>
          <w:rFonts w:hAnsi="Times New Roman" w:cs="Times New Roman"/>
          <w:b/>
          <w:color w:val="000000"/>
          <w:sz w:val="24"/>
          <w:szCs w:val="24"/>
        </w:rPr>
        <w:t>общеобразовательное</w:t>
      </w:r>
      <w:r w:rsidRPr="003C3D6F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3C3D6F">
        <w:rPr>
          <w:rFonts w:hAnsi="Times New Roman" w:cs="Times New Roman"/>
          <w:b/>
          <w:color w:val="000000"/>
          <w:sz w:val="24"/>
          <w:szCs w:val="24"/>
        </w:rPr>
        <w:t>учреждение</w:t>
      </w:r>
      <w:r w:rsidRPr="003C3D6F">
        <w:rPr>
          <w:rFonts w:hAnsi="Times New Roman" w:cs="Times New Roman"/>
          <w:b/>
          <w:color w:val="000000"/>
          <w:sz w:val="24"/>
          <w:szCs w:val="24"/>
        </w:rPr>
        <w:t xml:space="preserve"> </w:t>
      </w:r>
    </w:p>
    <w:p w:rsidR="00474A91" w:rsidRDefault="00474A91" w:rsidP="00474A91">
      <w:pPr>
        <w:jc w:val="center"/>
        <w:rPr>
          <w:rFonts w:hAnsi="Times New Roman" w:cs="Times New Roman"/>
          <w:b/>
          <w:color w:val="000000"/>
          <w:sz w:val="24"/>
          <w:szCs w:val="24"/>
        </w:rPr>
      </w:pPr>
      <w:r w:rsidRPr="003C3D6F">
        <w:rPr>
          <w:rFonts w:hAnsi="Times New Roman" w:cs="Times New Roman"/>
          <w:b/>
          <w:color w:val="000000"/>
          <w:sz w:val="24"/>
          <w:szCs w:val="24"/>
        </w:rPr>
        <w:t>«Средняя</w:t>
      </w:r>
      <w:r w:rsidRPr="003C3D6F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3C3D6F">
        <w:rPr>
          <w:rFonts w:hAnsi="Times New Roman" w:cs="Times New Roman"/>
          <w:b/>
          <w:color w:val="000000"/>
          <w:sz w:val="24"/>
          <w:szCs w:val="24"/>
        </w:rPr>
        <w:t>общеобразовательная</w:t>
      </w:r>
      <w:r w:rsidRPr="003C3D6F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3C3D6F">
        <w:rPr>
          <w:rFonts w:hAnsi="Times New Roman" w:cs="Times New Roman"/>
          <w:b/>
          <w:color w:val="000000"/>
          <w:sz w:val="24"/>
          <w:szCs w:val="24"/>
        </w:rPr>
        <w:t>школа</w:t>
      </w:r>
      <w:r w:rsidRPr="003C3D6F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3C3D6F">
        <w:rPr>
          <w:rFonts w:hAnsi="Times New Roman" w:cs="Times New Roman"/>
          <w:b/>
          <w:color w:val="000000"/>
          <w:sz w:val="24"/>
          <w:szCs w:val="24"/>
        </w:rPr>
        <w:t>им</w:t>
      </w:r>
      <w:r w:rsidRPr="003C3D6F">
        <w:rPr>
          <w:rFonts w:hAnsi="Times New Roman" w:cs="Times New Roman"/>
          <w:b/>
          <w:color w:val="000000"/>
          <w:sz w:val="24"/>
          <w:szCs w:val="24"/>
        </w:rPr>
        <w:t xml:space="preserve">. </w:t>
      </w:r>
      <w:r w:rsidRPr="003C3D6F">
        <w:rPr>
          <w:rFonts w:hAnsi="Times New Roman" w:cs="Times New Roman"/>
          <w:b/>
          <w:color w:val="000000"/>
          <w:sz w:val="24"/>
          <w:szCs w:val="24"/>
        </w:rPr>
        <w:t>В</w:t>
      </w:r>
      <w:r w:rsidRPr="003C3D6F">
        <w:rPr>
          <w:rFonts w:hAnsi="Times New Roman" w:cs="Times New Roman"/>
          <w:b/>
          <w:color w:val="000000"/>
          <w:sz w:val="24"/>
          <w:szCs w:val="24"/>
        </w:rPr>
        <w:t xml:space="preserve">. </w:t>
      </w:r>
      <w:r w:rsidRPr="003C3D6F">
        <w:rPr>
          <w:rFonts w:hAnsi="Times New Roman" w:cs="Times New Roman"/>
          <w:b/>
          <w:color w:val="000000"/>
          <w:sz w:val="24"/>
          <w:szCs w:val="24"/>
        </w:rPr>
        <w:t>Г</w:t>
      </w:r>
      <w:r w:rsidRPr="003C3D6F">
        <w:rPr>
          <w:rFonts w:hAnsi="Times New Roman" w:cs="Times New Roman"/>
          <w:b/>
          <w:color w:val="000000"/>
          <w:sz w:val="24"/>
          <w:szCs w:val="24"/>
        </w:rPr>
        <w:t xml:space="preserve">. </w:t>
      </w:r>
      <w:proofErr w:type="spellStart"/>
      <w:r w:rsidRPr="003C3D6F">
        <w:rPr>
          <w:rFonts w:hAnsi="Times New Roman" w:cs="Times New Roman"/>
          <w:b/>
          <w:color w:val="000000"/>
          <w:sz w:val="24"/>
          <w:szCs w:val="24"/>
        </w:rPr>
        <w:t>Гайтемирова</w:t>
      </w:r>
      <w:proofErr w:type="spellEnd"/>
      <w:r w:rsidRPr="003C3D6F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3C3D6F">
        <w:rPr>
          <w:rFonts w:hAnsi="Times New Roman" w:cs="Times New Roman"/>
          <w:b/>
          <w:color w:val="000000"/>
          <w:sz w:val="24"/>
          <w:szCs w:val="24"/>
        </w:rPr>
        <w:t>с</w:t>
      </w:r>
      <w:r w:rsidRPr="003C3D6F">
        <w:rPr>
          <w:rFonts w:hAnsi="Times New Roman" w:cs="Times New Roman"/>
          <w:b/>
          <w:color w:val="000000"/>
          <w:sz w:val="24"/>
          <w:szCs w:val="24"/>
        </w:rPr>
        <w:t xml:space="preserve">. </w:t>
      </w:r>
      <w:r w:rsidRPr="003C3D6F">
        <w:rPr>
          <w:rFonts w:hAnsi="Times New Roman" w:cs="Times New Roman"/>
          <w:b/>
          <w:color w:val="000000"/>
          <w:sz w:val="24"/>
          <w:szCs w:val="24"/>
        </w:rPr>
        <w:t>Замай</w:t>
      </w:r>
      <w:r w:rsidRPr="003C3D6F">
        <w:rPr>
          <w:rFonts w:hAnsi="Times New Roman" w:cs="Times New Roman"/>
          <w:b/>
          <w:color w:val="000000"/>
          <w:sz w:val="24"/>
          <w:szCs w:val="24"/>
        </w:rPr>
        <w:t>-</w:t>
      </w:r>
      <w:r w:rsidRPr="003C3D6F">
        <w:rPr>
          <w:rFonts w:hAnsi="Times New Roman" w:cs="Times New Roman"/>
          <w:b/>
          <w:color w:val="000000"/>
          <w:sz w:val="24"/>
          <w:szCs w:val="24"/>
        </w:rPr>
        <w:t>Юрт»</w:t>
      </w:r>
      <w:r w:rsidRPr="003C3D6F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color w:val="000000"/>
          <w:sz w:val="24"/>
          <w:szCs w:val="24"/>
        </w:rPr>
        <w:t xml:space="preserve">                </w:t>
      </w:r>
    </w:p>
    <w:p w:rsidR="00474A91" w:rsidRPr="001C66D7" w:rsidRDefault="00474A91" w:rsidP="00474A91">
      <w:pPr>
        <w:jc w:val="center"/>
        <w:rPr>
          <w:rFonts w:hAnsi="Times New Roman" w:cs="Times New Roman"/>
          <w:b/>
          <w:color w:val="000000"/>
          <w:sz w:val="24"/>
          <w:szCs w:val="24"/>
        </w:rPr>
      </w:pPr>
      <w:r w:rsidRPr="003C3D6F">
        <w:rPr>
          <w:rFonts w:hAnsi="Times New Roman" w:cs="Times New Roman"/>
          <w:b/>
          <w:color w:val="000000"/>
          <w:sz w:val="24"/>
          <w:szCs w:val="24"/>
        </w:rPr>
        <w:t>Ножай</w:t>
      </w:r>
      <w:r w:rsidRPr="003C3D6F">
        <w:rPr>
          <w:rFonts w:hAnsi="Times New Roman" w:cs="Times New Roman"/>
          <w:b/>
          <w:color w:val="000000"/>
          <w:sz w:val="24"/>
          <w:szCs w:val="24"/>
        </w:rPr>
        <w:t>-</w:t>
      </w:r>
      <w:proofErr w:type="spellStart"/>
      <w:r w:rsidRPr="003C3D6F">
        <w:rPr>
          <w:rFonts w:hAnsi="Times New Roman" w:cs="Times New Roman"/>
          <w:b/>
          <w:color w:val="000000"/>
          <w:sz w:val="24"/>
          <w:szCs w:val="24"/>
        </w:rPr>
        <w:t>Юртовского</w:t>
      </w:r>
      <w:proofErr w:type="spellEnd"/>
      <w:r w:rsidRPr="003C3D6F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3C3D6F">
        <w:rPr>
          <w:rFonts w:hAnsi="Times New Roman" w:cs="Times New Roman"/>
          <w:b/>
          <w:color w:val="000000"/>
          <w:sz w:val="24"/>
          <w:szCs w:val="24"/>
        </w:rPr>
        <w:t>района</w:t>
      </w:r>
      <w:r w:rsidRPr="003C3D6F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3C3D6F">
        <w:rPr>
          <w:b/>
        </w:rPr>
        <w:br/>
      </w:r>
    </w:p>
    <w:tbl>
      <w:tblPr>
        <w:tblW w:w="9027" w:type="dxa"/>
        <w:tblInd w:w="88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50"/>
        <w:gridCol w:w="4377"/>
      </w:tblGrid>
      <w:tr w:rsidR="00474A91" w:rsidRPr="001C66D7" w:rsidTr="00474A91">
        <w:tc>
          <w:tcPr>
            <w:tcW w:w="465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A91" w:rsidRPr="006F451B" w:rsidRDefault="00474A91" w:rsidP="004B3E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F451B">
              <w:rPr>
                <w:rFonts w:hAnsi="Times New Roman" w:cs="Times New Roman"/>
                <w:color w:val="000000"/>
                <w:sz w:val="24"/>
                <w:szCs w:val="24"/>
              </w:rPr>
              <w:t>СОГЛАСОВАНО</w:t>
            </w:r>
            <w:r w:rsidRPr="006F451B">
              <w:br/>
            </w:r>
            <w:r w:rsidRPr="006F451B">
              <w:rPr>
                <w:rFonts w:hAnsi="Times New Roman" w:cs="Times New Roman"/>
                <w:color w:val="000000"/>
                <w:sz w:val="24"/>
                <w:szCs w:val="24"/>
              </w:rPr>
              <w:t>Управляющим</w:t>
            </w:r>
            <w:r w:rsidRPr="006F451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F451B">
              <w:rPr>
                <w:rFonts w:hAnsi="Times New Roman" w:cs="Times New Roman"/>
                <w:color w:val="000000"/>
                <w:sz w:val="24"/>
                <w:szCs w:val="24"/>
              </w:rPr>
              <w:t>советом</w:t>
            </w:r>
            <w:r w:rsidRPr="006F451B">
              <w:br/>
            </w:r>
            <w:r w:rsidRPr="006F451B">
              <w:rPr>
                <w:rFonts w:hAnsi="Times New Roman" w:cs="Times New Roman"/>
                <w:color w:val="000000"/>
                <w:sz w:val="24"/>
                <w:szCs w:val="24"/>
              </w:rPr>
              <w:t>МБОУ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«СОШ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Гайтемирова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Замай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Юрт»</w:t>
            </w:r>
            <w:r w:rsidRPr="006F451B">
              <w:br/>
            </w:r>
            <w:r w:rsidRPr="006F451B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 w:rsidRPr="006F451B"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  <w:r w:rsidRPr="006F451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F451B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__________2024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Pr="006F451B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37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A91" w:rsidRPr="006F451B" w:rsidRDefault="00474A91" w:rsidP="004B3E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F451B">
              <w:rPr>
                <w:rFonts w:hAnsi="Times New Roman" w:cs="Times New Roman"/>
                <w:color w:val="000000"/>
                <w:sz w:val="24"/>
                <w:szCs w:val="24"/>
              </w:rPr>
              <w:t>УТВЕРЖДАЮ</w:t>
            </w:r>
            <w:r w:rsidRPr="006F451B">
              <w:br/>
            </w:r>
            <w:r w:rsidRPr="006F451B"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r w:rsidRPr="006F451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F451B">
              <w:rPr>
                <w:rFonts w:hAnsi="Times New Roman" w:cs="Times New Roman"/>
                <w:color w:val="000000"/>
                <w:sz w:val="24"/>
                <w:szCs w:val="24"/>
              </w:rPr>
              <w:t>МБОУ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«СОШ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Гайтемирова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Замай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Юрт»</w:t>
            </w:r>
            <w:r w:rsidRPr="006F451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                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Байсагуров</w:t>
            </w:r>
            <w:proofErr w:type="spellEnd"/>
            <w:r w:rsidRPr="006F451B"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  <w:r w:rsidRPr="006F451B">
              <w:rPr>
                <w:rFonts w:hAnsi="Times New Roman" w:cs="Times New Roman"/>
                <w:color w:val="000000"/>
                <w:sz w:val="24"/>
                <w:szCs w:val="24"/>
              </w:rPr>
              <w:t>2024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474A91" w:rsidRPr="006F451B" w:rsidRDefault="00474A91" w:rsidP="00474A91">
      <w:pPr>
        <w:rPr>
          <w:rFonts w:hAnsi="Times New Roman" w:cs="Times New Roman"/>
          <w:color w:val="000000"/>
          <w:sz w:val="24"/>
          <w:szCs w:val="24"/>
        </w:rPr>
      </w:pPr>
    </w:p>
    <w:p w:rsidR="00C9729D" w:rsidRPr="001F5A23" w:rsidRDefault="00C9729D" w:rsidP="001F5A23">
      <w:pPr>
        <w:pStyle w:val="Default"/>
        <w:jc w:val="both"/>
      </w:pPr>
    </w:p>
    <w:p w:rsidR="00C9729D" w:rsidRPr="001F5A23" w:rsidRDefault="00C9729D" w:rsidP="001F5A23">
      <w:pPr>
        <w:pStyle w:val="Default"/>
        <w:jc w:val="center"/>
      </w:pPr>
      <w:r w:rsidRPr="001F5A23">
        <w:rPr>
          <w:b/>
          <w:bCs/>
        </w:rPr>
        <w:t>ПОЛОЖЕНИЕ</w:t>
      </w:r>
    </w:p>
    <w:p w:rsidR="00214868" w:rsidRDefault="00C9729D" w:rsidP="00214868">
      <w:pPr>
        <w:pStyle w:val="Default"/>
        <w:jc w:val="center"/>
        <w:rPr>
          <w:b/>
          <w:bCs/>
        </w:rPr>
      </w:pPr>
      <w:r w:rsidRPr="001F5A23">
        <w:rPr>
          <w:b/>
          <w:bCs/>
        </w:rPr>
        <w:t xml:space="preserve">о порядке организации и регулирования сетевой формы реализации образовательных программ </w:t>
      </w:r>
      <w:r w:rsidR="00F52F64" w:rsidRPr="001F5A23">
        <w:rPr>
          <w:b/>
          <w:bCs/>
        </w:rPr>
        <w:t xml:space="preserve">профильного и </w:t>
      </w:r>
      <w:proofErr w:type="spellStart"/>
      <w:r w:rsidR="00F52F64" w:rsidRPr="001F5A23">
        <w:rPr>
          <w:b/>
          <w:bCs/>
        </w:rPr>
        <w:t>предпрофильного</w:t>
      </w:r>
      <w:proofErr w:type="spellEnd"/>
      <w:r w:rsidR="00F52F64" w:rsidRPr="001F5A23">
        <w:rPr>
          <w:b/>
          <w:bCs/>
        </w:rPr>
        <w:t xml:space="preserve"> обучения</w:t>
      </w:r>
    </w:p>
    <w:p w:rsidR="00C9729D" w:rsidRDefault="00C9729D" w:rsidP="00214868">
      <w:pPr>
        <w:pStyle w:val="Default"/>
        <w:jc w:val="center"/>
        <w:rPr>
          <w:b/>
          <w:bCs/>
        </w:rPr>
      </w:pPr>
      <w:r w:rsidRPr="001F5A23">
        <w:rPr>
          <w:b/>
          <w:bCs/>
        </w:rPr>
        <w:t xml:space="preserve">в </w:t>
      </w:r>
      <w:r w:rsidR="00E54CA1">
        <w:rPr>
          <w:b/>
          <w:bCs/>
        </w:rPr>
        <w:t xml:space="preserve">МБОУ «СОШ им. В. Г. </w:t>
      </w:r>
      <w:proofErr w:type="spellStart"/>
      <w:r w:rsidR="00E54CA1">
        <w:rPr>
          <w:b/>
          <w:bCs/>
        </w:rPr>
        <w:t>Гайтемирова</w:t>
      </w:r>
      <w:proofErr w:type="spellEnd"/>
      <w:r w:rsidR="00E54CA1">
        <w:rPr>
          <w:b/>
          <w:bCs/>
        </w:rPr>
        <w:t xml:space="preserve"> с. Замай-Юрт</w:t>
      </w:r>
      <w:r w:rsidR="00214868">
        <w:rPr>
          <w:b/>
          <w:bCs/>
        </w:rPr>
        <w:t>»</w:t>
      </w:r>
    </w:p>
    <w:p w:rsidR="00214868" w:rsidRPr="001F5A23" w:rsidRDefault="00214868" w:rsidP="00214868">
      <w:pPr>
        <w:pStyle w:val="Default"/>
        <w:jc w:val="center"/>
      </w:pPr>
    </w:p>
    <w:p w:rsidR="00C9729D" w:rsidRPr="001F5A23" w:rsidRDefault="00C9729D" w:rsidP="001F5A23">
      <w:pPr>
        <w:pStyle w:val="Default"/>
        <w:jc w:val="both"/>
      </w:pPr>
      <w:r w:rsidRPr="001F5A23">
        <w:t xml:space="preserve">1.1 Настоящее Положение разработано на основе: </w:t>
      </w:r>
    </w:p>
    <w:p w:rsidR="00C9729D" w:rsidRPr="001F5A23" w:rsidRDefault="00C9729D" w:rsidP="001F5A23">
      <w:pPr>
        <w:pStyle w:val="Default"/>
        <w:jc w:val="both"/>
      </w:pPr>
      <w:r w:rsidRPr="001F5A23">
        <w:t xml:space="preserve">- Федерального закона "Об образовании в Российской Федерации"; </w:t>
      </w:r>
    </w:p>
    <w:p w:rsidR="00C9729D" w:rsidRPr="001F5A23" w:rsidRDefault="00C9729D" w:rsidP="001F5A23">
      <w:pPr>
        <w:pStyle w:val="Default"/>
        <w:jc w:val="both"/>
      </w:pPr>
      <w:r w:rsidRPr="001F5A23">
        <w:t xml:space="preserve">- Федерального государственного образовательного стандарта основного общего образования, утвержденного приказом </w:t>
      </w:r>
      <w:proofErr w:type="spellStart"/>
      <w:r w:rsidRPr="001F5A23">
        <w:t>Минобрнауки</w:t>
      </w:r>
      <w:proofErr w:type="spellEnd"/>
      <w:r w:rsidRPr="001F5A23">
        <w:t xml:space="preserve"> России от 17.12.2010 № 1897 (п. 18.2.2); </w:t>
      </w:r>
    </w:p>
    <w:p w:rsidR="00C9729D" w:rsidRPr="001F5A23" w:rsidRDefault="00C9729D" w:rsidP="001F5A23">
      <w:pPr>
        <w:pStyle w:val="Default"/>
        <w:jc w:val="both"/>
      </w:pPr>
      <w:r w:rsidRPr="001F5A23">
        <w:t>-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</w:t>
      </w:r>
      <w:r w:rsidR="007A1F2A" w:rsidRPr="001F5A23">
        <w:t>ержденного</w:t>
      </w:r>
      <w:r w:rsidRPr="001F5A23">
        <w:t xml:space="preserve"> Приказом </w:t>
      </w:r>
      <w:proofErr w:type="spellStart"/>
      <w:r w:rsidRPr="001F5A23">
        <w:t>Минобрнауки</w:t>
      </w:r>
      <w:proofErr w:type="spellEnd"/>
      <w:r w:rsidRPr="001F5A23">
        <w:t xml:space="preserve"> России от 30.08.2013 № 1015. </w:t>
      </w:r>
    </w:p>
    <w:p w:rsidR="00C9729D" w:rsidRPr="001F5A23" w:rsidRDefault="00C9729D" w:rsidP="001F5A23">
      <w:pPr>
        <w:pStyle w:val="Default"/>
        <w:jc w:val="both"/>
      </w:pPr>
      <w:r w:rsidRPr="001F5A23">
        <w:t>1.2</w:t>
      </w:r>
      <w:r w:rsidRPr="001F5A23">
        <w:rPr>
          <w:b/>
          <w:bCs/>
        </w:rPr>
        <w:t xml:space="preserve">. </w:t>
      </w:r>
      <w:r w:rsidRPr="001F5A23">
        <w:t xml:space="preserve">Сетевое взаимодействие образовательных организаций (далее сеть)  основано на паритетной кооперации образовательных организаций. </w:t>
      </w:r>
    </w:p>
    <w:p w:rsidR="00C9729D" w:rsidRPr="001F5A23" w:rsidRDefault="00C9729D" w:rsidP="001F5A23">
      <w:pPr>
        <w:pStyle w:val="Default"/>
        <w:jc w:val="both"/>
      </w:pPr>
      <w:r w:rsidRPr="001F5A23">
        <w:t xml:space="preserve">1.3. Цель сетевого взаимодействия образовательных организаций: </w:t>
      </w:r>
    </w:p>
    <w:p w:rsidR="00C9729D" w:rsidRPr="001F5A23" w:rsidRDefault="00C9729D" w:rsidP="001F5A23">
      <w:pPr>
        <w:pStyle w:val="Default"/>
        <w:jc w:val="both"/>
      </w:pPr>
      <w:r w:rsidRPr="001F5A23">
        <w:t>- создани</w:t>
      </w:r>
      <w:r w:rsidR="007A1F2A" w:rsidRPr="001F5A23">
        <w:t>е</w:t>
      </w:r>
      <w:r w:rsidRPr="001F5A23">
        <w:t xml:space="preserve"> единого образовательного пространства для реализации </w:t>
      </w:r>
      <w:r w:rsidR="00C76B39" w:rsidRPr="001F5A23">
        <w:t xml:space="preserve">образовательных </w:t>
      </w:r>
      <w:r w:rsidRPr="001F5A23">
        <w:t xml:space="preserve">программ </w:t>
      </w:r>
      <w:r w:rsidR="00C76B39" w:rsidRPr="001F5A23">
        <w:t xml:space="preserve">профильного и </w:t>
      </w:r>
      <w:proofErr w:type="spellStart"/>
      <w:r w:rsidR="00C76B39" w:rsidRPr="001F5A23">
        <w:t>предпрофильного</w:t>
      </w:r>
      <w:proofErr w:type="spellEnd"/>
      <w:r w:rsidR="00C76B39" w:rsidRPr="001F5A23">
        <w:t xml:space="preserve"> обучения</w:t>
      </w:r>
      <w:r w:rsidRPr="001F5A23">
        <w:t xml:space="preserve">, </w:t>
      </w:r>
      <w:proofErr w:type="spellStart"/>
      <w:r w:rsidRPr="001F5A23">
        <w:t>профориентационной</w:t>
      </w:r>
      <w:proofErr w:type="spellEnd"/>
      <w:r w:rsidRPr="001F5A23">
        <w:t xml:space="preserve"> работы. </w:t>
      </w:r>
    </w:p>
    <w:p w:rsidR="00C9729D" w:rsidRPr="001F5A23" w:rsidRDefault="00C9729D" w:rsidP="001F5A23">
      <w:pPr>
        <w:pStyle w:val="Default"/>
        <w:jc w:val="both"/>
      </w:pPr>
      <w:r w:rsidRPr="001F5A23">
        <w:t xml:space="preserve">1.4. Задачи сетевого взаимодействия образовательных организаций: </w:t>
      </w:r>
    </w:p>
    <w:p w:rsidR="00C9729D" w:rsidRPr="001F5A23" w:rsidRDefault="00C9729D" w:rsidP="001F5A23">
      <w:pPr>
        <w:pStyle w:val="Default"/>
        <w:jc w:val="both"/>
      </w:pPr>
      <w:r w:rsidRPr="001F5A23">
        <w:t xml:space="preserve">- содействовать друг другу в организации сетевого взаимодействия в рамках </w:t>
      </w:r>
      <w:r w:rsidR="00C76B39" w:rsidRPr="001F5A23">
        <w:t xml:space="preserve">реализации образовательных программ профильного и </w:t>
      </w:r>
      <w:proofErr w:type="spellStart"/>
      <w:r w:rsidR="00C76B39" w:rsidRPr="001F5A23">
        <w:t>предпрофильного</w:t>
      </w:r>
      <w:proofErr w:type="spellEnd"/>
      <w:r w:rsidR="00C76B39" w:rsidRPr="001F5A23">
        <w:t xml:space="preserve"> обучения </w:t>
      </w:r>
      <w:r w:rsidRPr="001F5A23">
        <w:t xml:space="preserve">для учащихся 9-х классов; </w:t>
      </w:r>
    </w:p>
    <w:p w:rsidR="00C9729D" w:rsidRPr="001F5A23" w:rsidRDefault="00C9729D" w:rsidP="001F5A23">
      <w:pPr>
        <w:pStyle w:val="Default"/>
        <w:jc w:val="both"/>
      </w:pPr>
      <w:r w:rsidRPr="001F5A23">
        <w:t xml:space="preserve">- содействовать друг другу в организации сетевого взаимодействия в рамках организации и проведения педагогических конференций, форумов, семинаров </w:t>
      </w:r>
      <w:r w:rsidR="00C76B39" w:rsidRPr="001F5A23">
        <w:t xml:space="preserve">по инновационной деятельности, сетевому взаимодействию, особенностям профильного и </w:t>
      </w:r>
      <w:proofErr w:type="spellStart"/>
      <w:r w:rsidR="00C76B39" w:rsidRPr="001F5A23">
        <w:t>предпрофильного</w:t>
      </w:r>
      <w:proofErr w:type="spellEnd"/>
      <w:r w:rsidR="00C76B39" w:rsidRPr="001F5A23">
        <w:t xml:space="preserve"> обучения.</w:t>
      </w:r>
      <w:r w:rsidRPr="001F5A23">
        <w:t xml:space="preserve"> </w:t>
      </w:r>
    </w:p>
    <w:p w:rsidR="00C9729D" w:rsidRPr="001F5A23" w:rsidRDefault="00C9729D" w:rsidP="001F5A23">
      <w:pPr>
        <w:pStyle w:val="Default"/>
        <w:jc w:val="both"/>
      </w:pPr>
      <w:r w:rsidRPr="001F5A23">
        <w:t>1.5. Объектами сетевого взаимодействия являются образовательные организации:</w:t>
      </w:r>
      <w:r w:rsidR="00E54CA1">
        <w:t xml:space="preserve"> </w:t>
      </w:r>
      <w:r w:rsidR="001F5A23" w:rsidRPr="001F5A23">
        <w:rPr>
          <w:rStyle w:val="descr-list"/>
          <w:color w:val="273350"/>
        </w:rPr>
        <w:t xml:space="preserve">МБОУ "СОШ </w:t>
      </w:r>
      <w:proofErr w:type="spellStart"/>
      <w:r w:rsidR="001F5A23" w:rsidRPr="001F5A23">
        <w:rPr>
          <w:rStyle w:val="descr-list"/>
          <w:color w:val="273350"/>
        </w:rPr>
        <w:t>с.</w:t>
      </w:r>
      <w:r w:rsidR="00E54CA1">
        <w:rPr>
          <w:rStyle w:val="descr-list"/>
          <w:color w:val="273350"/>
        </w:rPr>
        <w:t>Мескеты</w:t>
      </w:r>
      <w:proofErr w:type="spellEnd"/>
      <w:r w:rsidR="001F5A23" w:rsidRPr="001F5A23">
        <w:rPr>
          <w:rStyle w:val="descr-list"/>
          <w:color w:val="273350"/>
        </w:rPr>
        <w:t xml:space="preserve">", </w:t>
      </w:r>
      <w:r w:rsidR="00E54CA1">
        <w:rPr>
          <w:color w:val="273350"/>
        </w:rPr>
        <w:t xml:space="preserve">МБОУ "СОШ с. </w:t>
      </w:r>
      <w:proofErr w:type="spellStart"/>
      <w:r w:rsidR="00E54CA1">
        <w:rPr>
          <w:color w:val="273350"/>
        </w:rPr>
        <w:t>Галайты</w:t>
      </w:r>
      <w:proofErr w:type="spellEnd"/>
      <w:proofErr w:type="gramStart"/>
      <w:r w:rsidR="001F5A23" w:rsidRPr="001F5A23">
        <w:rPr>
          <w:color w:val="273350"/>
        </w:rPr>
        <w:t xml:space="preserve">" </w:t>
      </w:r>
      <w:r w:rsidR="00214868">
        <w:rPr>
          <w:color w:val="273350"/>
        </w:rPr>
        <w:t xml:space="preserve"> </w:t>
      </w:r>
      <w:r w:rsidR="001F5A23" w:rsidRPr="001F5A23">
        <w:rPr>
          <w:color w:val="273350"/>
        </w:rPr>
        <w:t>Ножай</w:t>
      </w:r>
      <w:proofErr w:type="gramEnd"/>
      <w:r w:rsidR="001F5A23" w:rsidRPr="001F5A23">
        <w:rPr>
          <w:color w:val="273350"/>
        </w:rPr>
        <w:t>-</w:t>
      </w:r>
      <w:proofErr w:type="spellStart"/>
      <w:r w:rsidR="001F5A23" w:rsidRPr="001F5A23">
        <w:rPr>
          <w:color w:val="273350"/>
        </w:rPr>
        <w:t>Юртовского</w:t>
      </w:r>
      <w:proofErr w:type="spellEnd"/>
      <w:r w:rsidR="001F5A23" w:rsidRPr="001F5A23">
        <w:rPr>
          <w:color w:val="273350"/>
        </w:rPr>
        <w:t xml:space="preserve"> муниципального ра</w:t>
      </w:r>
      <w:r w:rsidR="001F5A23" w:rsidRPr="001F5A23">
        <w:rPr>
          <w:color w:val="273350"/>
          <w:shd w:val="clear" w:color="auto" w:fill="F8F8FA"/>
        </w:rPr>
        <w:t>й</w:t>
      </w:r>
      <w:r w:rsidR="001F5A23" w:rsidRPr="001F5A23">
        <w:rPr>
          <w:color w:val="273350"/>
        </w:rPr>
        <w:t>она</w:t>
      </w:r>
      <w:r w:rsidR="001F5A23">
        <w:rPr>
          <w:color w:val="273350"/>
        </w:rPr>
        <w:t>.</w:t>
      </w:r>
    </w:p>
    <w:p w:rsidR="00C9729D" w:rsidRPr="001F5A23" w:rsidRDefault="00C9729D" w:rsidP="001F5A23">
      <w:pPr>
        <w:pStyle w:val="Default"/>
        <w:jc w:val="both"/>
      </w:pPr>
      <w:r w:rsidRPr="001F5A23">
        <w:t xml:space="preserve">1.6. Координация работы образовательных организаций сети организуется координационным советом, в состав которого входят </w:t>
      </w:r>
      <w:r w:rsidR="007A1F2A" w:rsidRPr="001F5A23">
        <w:t xml:space="preserve">директора и (или) </w:t>
      </w:r>
      <w:r w:rsidRPr="001F5A23">
        <w:t>заместители директора по УВР образовательных организаций, входящих в сеть и координирующих реализацию сетевого взаимодействия на базе своей организации</w:t>
      </w:r>
      <w:r w:rsidR="007A1F2A" w:rsidRPr="001F5A23">
        <w:t>, осуществляющей образовательную деятельность</w:t>
      </w:r>
      <w:r w:rsidRPr="001F5A23">
        <w:t xml:space="preserve">. </w:t>
      </w:r>
    </w:p>
    <w:p w:rsidR="00C9729D" w:rsidRPr="001F5A23" w:rsidRDefault="00C9729D" w:rsidP="001F5A23">
      <w:pPr>
        <w:pStyle w:val="Default"/>
        <w:jc w:val="both"/>
      </w:pPr>
      <w:r w:rsidRPr="001F5A23">
        <w:t xml:space="preserve">1.7. Основными функциями сети являются: </w:t>
      </w:r>
    </w:p>
    <w:p w:rsidR="00C9729D" w:rsidRPr="001F5A23" w:rsidRDefault="00C9729D" w:rsidP="001F5A23">
      <w:pPr>
        <w:pStyle w:val="Default"/>
        <w:jc w:val="both"/>
      </w:pPr>
      <w:r w:rsidRPr="001F5A23">
        <w:rPr>
          <w:i/>
          <w:iCs/>
        </w:rPr>
        <w:t xml:space="preserve">Организационная функция: </w:t>
      </w:r>
    </w:p>
    <w:p w:rsidR="00C9729D" w:rsidRPr="001F5A23" w:rsidRDefault="00C9729D" w:rsidP="001F5A23">
      <w:pPr>
        <w:pStyle w:val="Default"/>
        <w:spacing w:after="47"/>
        <w:jc w:val="both"/>
      </w:pPr>
      <w:r w:rsidRPr="001F5A23">
        <w:t xml:space="preserve"> организация сетевого взаимодействия, координация деятельности объектов сети; </w:t>
      </w:r>
    </w:p>
    <w:p w:rsidR="00C9729D" w:rsidRPr="001F5A23" w:rsidRDefault="00C9729D" w:rsidP="001F5A23">
      <w:pPr>
        <w:pStyle w:val="Default"/>
        <w:jc w:val="both"/>
      </w:pPr>
      <w:r w:rsidRPr="001F5A23">
        <w:t xml:space="preserve"> организация обмена информационными, методическими ресурсами. </w:t>
      </w:r>
    </w:p>
    <w:p w:rsidR="00C9729D" w:rsidRPr="001F5A23" w:rsidRDefault="00C9729D" w:rsidP="001F5A23">
      <w:pPr>
        <w:pStyle w:val="Default"/>
        <w:jc w:val="both"/>
      </w:pPr>
      <w:r w:rsidRPr="001F5A23">
        <w:rPr>
          <w:i/>
          <w:iCs/>
        </w:rPr>
        <w:t xml:space="preserve">Информационная функция: </w:t>
      </w:r>
    </w:p>
    <w:p w:rsidR="00C9729D" w:rsidRPr="001F5A23" w:rsidRDefault="00C9729D" w:rsidP="001F5A23">
      <w:pPr>
        <w:pStyle w:val="Default"/>
        <w:spacing w:after="47"/>
        <w:jc w:val="both"/>
      </w:pPr>
      <w:r w:rsidRPr="001F5A23">
        <w:t xml:space="preserve"> организация информационных потоков внутри сети (для руководителей образовательных организаций, педагогов, обучающихся, родителей (законных представителей)); </w:t>
      </w:r>
    </w:p>
    <w:p w:rsidR="00C9729D" w:rsidRPr="001F5A23" w:rsidRDefault="00C9729D" w:rsidP="001F5A23">
      <w:pPr>
        <w:pStyle w:val="Default"/>
        <w:jc w:val="both"/>
      </w:pPr>
      <w:r w:rsidRPr="001F5A23">
        <w:t xml:space="preserve"> организация рекламной деятельности (дни открытых дверей, открытый микрофон, презентация курсов и др.). </w:t>
      </w:r>
    </w:p>
    <w:p w:rsidR="00C9729D" w:rsidRPr="001F5A23" w:rsidRDefault="00C9729D" w:rsidP="001F5A23">
      <w:pPr>
        <w:pStyle w:val="Default"/>
        <w:jc w:val="both"/>
      </w:pPr>
      <w:r w:rsidRPr="001F5A23">
        <w:rPr>
          <w:i/>
          <w:iCs/>
        </w:rPr>
        <w:lastRenderedPageBreak/>
        <w:t xml:space="preserve">Аналитическая функция: </w:t>
      </w:r>
    </w:p>
    <w:p w:rsidR="00724E2A" w:rsidRPr="001F5A23" w:rsidRDefault="00C9729D" w:rsidP="001F5A23">
      <w:pPr>
        <w:pStyle w:val="Default"/>
        <w:jc w:val="both"/>
      </w:pPr>
      <w:r w:rsidRPr="001F5A23">
        <w:t xml:space="preserve"> </w:t>
      </w:r>
      <w:r w:rsidR="007A1F2A" w:rsidRPr="001F5A23">
        <w:t>анализ промежуточных результатов деятельности</w:t>
      </w:r>
      <w:r w:rsidRPr="001F5A23">
        <w:t xml:space="preserve">. </w:t>
      </w:r>
    </w:p>
    <w:p w:rsidR="00C9729D" w:rsidRPr="001F5A23" w:rsidRDefault="00C9729D" w:rsidP="001F5A23">
      <w:pPr>
        <w:pStyle w:val="Default"/>
        <w:jc w:val="both"/>
      </w:pPr>
      <w:r w:rsidRPr="001F5A23">
        <w:rPr>
          <w:b/>
          <w:bCs/>
        </w:rPr>
        <w:t xml:space="preserve">2. Нормативно-правовые акты, регулирующие сетевое взаимодействие образовательных организаций </w:t>
      </w:r>
    </w:p>
    <w:p w:rsidR="00F52F64" w:rsidRPr="001F5A23" w:rsidRDefault="00C9729D" w:rsidP="001F5A23">
      <w:pPr>
        <w:pStyle w:val="Default"/>
        <w:jc w:val="both"/>
      </w:pPr>
      <w:r w:rsidRPr="001F5A23">
        <w:t xml:space="preserve">2.1. Правовой основой сетевого взаимодействия участников сети является договор о сетевом взаимодействии. </w:t>
      </w:r>
    </w:p>
    <w:p w:rsidR="00C9729D" w:rsidRPr="001F5A23" w:rsidRDefault="00C9729D" w:rsidP="001F5A23">
      <w:pPr>
        <w:pStyle w:val="Default"/>
        <w:jc w:val="both"/>
      </w:pPr>
      <w:r w:rsidRPr="001F5A23">
        <w:t xml:space="preserve">2.2. При заключении договоров образовательные организации становятся участниками гражданских правоотношений, которые регулируются Гражданским кодексом Российской Федерации. </w:t>
      </w:r>
    </w:p>
    <w:p w:rsidR="00C9729D" w:rsidRPr="001F5A23" w:rsidRDefault="00C9729D" w:rsidP="001F5A23">
      <w:pPr>
        <w:pStyle w:val="Default"/>
        <w:jc w:val="both"/>
      </w:pPr>
      <w:r w:rsidRPr="001F5A23">
        <w:t xml:space="preserve">2.3. Средствами правового регулирования сетевого взаимодействия в образовательных организациях выступают: </w:t>
      </w:r>
    </w:p>
    <w:p w:rsidR="00C9729D" w:rsidRPr="001F5A23" w:rsidRDefault="00C9729D" w:rsidP="001F5A23">
      <w:pPr>
        <w:pStyle w:val="Default"/>
        <w:jc w:val="both"/>
      </w:pPr>
      <w:r w:rsidRPr="001F5A23">
        <w:t xml:space="preserve">- Уставы образовательных организаций – сетевых партнеров; </w:t>
      </w:r>
    </w:p>
    <w:p w:rsidR="00C9729D" w:rsidRPr="001F5A23" w:rsidRDefault="00C9729D" w:rsidP="001F5A23">
      <w:pPr>
        <w:pStyle w:val="Default"/>
        <w:jc w:val="both"/>
      </w:pPr>
      <w:r w:rsidRPr="001F5A23">
        <w:t xml:space="preserve">- локальные акты, регулирующие деятельность образовательных организаций – сетевых партнеров; </w:t>
      </w:r>
    </w:p>
    <w:p w:rsidR="00724E2A" w:rsidRPr="001F5A23" w:rsidRDefault="00C9729D" w:rsidP="001F5A23">
      <w:pPr>
        <w:pStyle w:val="Default"/>
        <w:jc w:val="both"/>
      </w:pPr>
      <w:r w:rsidRPr="001F5A23">
        <w:t>- договор о сетево</w:t>
      </w:r>
      <w:r w:rsidR="0083666B" w:rsidRPr="001F5A23">
        <w:t xml:space="preserve">й форме реализации образовательных программ профильного и </w:t>
      </w:r>
      <w:proofErr w:type="spellStart"/>
      <w:r w:rsidR="0083666B" w:rsidRPr="001F5A23">
        <w:t>предпрофильного</w:t>
      </w:r>
      <w:proofErr w:type="spellEnd"/>
      <w:r w:rsidR="0083666B" w:rsidRPr="001F5A23">
        <w:t xml:space="preserve"> обучения.</w:t>
      </w:r>
    </w:p>
    <w:p w:rsidR="00C9729D" w:rsidRPr="001F5A23" w:rsidRDefault="00C9729D" w:rsidP="001F5A23">
      <w:pPr>
        <w:pStyle w:val="Default"/>
        <w:jc w:val="both"/>
      </w:pPr>
      <w:r w:rsidRPr="001F5A23">
        <w:t xml:space="preserve">2.4. К локальным актам, регулирующим сетевое взаимодействие образовательных организаций, относятся: </w:t>
      </w:r>
    </w:p>
    <w:p w:rsidR="00B757FE" w:rsidRPr="001F5A23" w:rsidRDefault="00C9729D" w:rsidP="001F5A23">
      <w:pPr>
        <w:pStyle w:val="Default"/>
        <w:jc w:val="both"/>
      </w:pPr>
      <w:r w:rsidRPr="001F5A23">
        <w:t xml:space="preserve">- настоящее </w:t>
      </w:r>
      <w:r w:rsidR="00B757FE" w:rsidRPr="001F5A23">
        <w:t xml:space="preserve">положение о порядке организации и регулирования сетевой формы реализации образовательных программ профильного и </w:t>
      </w:r>
      <w:proofErr w:type="spellStart"/>
      <w:r w:rsidR="00B757FE" w:rsidRPr="001F5A23">
        <w:t>предпрофильного</w:t>
      </w:r>
      <w:proofErr w:type="spellEnd"/>
      <w:r w:rsidR="00B757FE" w:rsidRPr="001F5A23">
        <w:t xml:space="preserve"> обучения в общеобразовательном учреждении</w:t>
      </w:r>
    </w:p>
    <w:p w:rsidR="00C9729D" w:rsidRPr="001F5A23" w:rsidRDefault="00B757FE" w:rsidP="001F5A23">
      <w:pPr>
        <w:pStyle w:val="Default"/>
        <w:jc w:val="both"/>
      </w:pPr>
      <w:r w:rsidRPr="001F5A23">
        <w:t>(Положение о сетевом взаимодействии образовательных организаций)</w:t>
      </w:r>
      <w:r w:rsidR="00C9729D" w:rsidRPr="001F5A23">
        <w:t xml:space="preserve">; </w:t>
      </w:r>
    </w:p>
    <w:p w:rsidR="00C9729D" w:rsidRPr="001F5A23" w:rsidRDefault="00C9729D" w:rsidP="001F5A23">
      <w:pPr>
        <w:pStyle w:val="Default"/>
        <w:jc w:val="both"/>
      </w:pPr>
      <w:r w:rsidRPr="001F5A23">
        <w:t xml:space="preserve">- положение о координационном совете; </w:t>
      </w:r>
    </w:p>
    <w:p w:rsidR="00C9729D" w:rsidRPr="001F5A23" w:rsidRDefault="00724E2A" w:rsidP="001F5A23">
      <w:pPr>
        <w:pStyle w:val="Default"/>
        <w:jc w:val="both"/>
      </w:pPr>
      <w:r w:rsidRPr="001F5A23">
        <w:t xml:space="preserve">- положение об учебном курсе, реализуемом в рамках сетевого взаимодействия образовательных организаций. </w:t>
      </w:r>
    </w:p>
    <w:p w:rsidR="00F52F64" w:rsidRPr="000B28A4" w:rsidRDefault="00C9729D" w:rsidP="001F5A23">
      <w:pPr>
        <w:pStyle w:val="Default"/>
        <w:jc w:val="both"/>
      </w:pPr>
      <w:r w:rsidRPr="001F5A23">
        <w:t>2.5. Комплект локальных актов, регламентирующих деятельность образовательных организаций в рамках сетево</w:t>
      </w:r>
      <w:r w:rsidR="0083666B" w:rsidRPr="001F5A23">
        <w:t xml:space="preserve">й формы реализации образовательных программ профильного и </w:t>
      </w:r>
      <w:proofErr w:type="spellStart"/>
      <w:r w:rsidR="0083666B" w:rsidRPr="001F5A23">
        <w:t>предпрофильного</w:t>
      </w:r>
      <w:proofErr w:type="spellEnd"/>
      <w:r w:rsidR="0083666B" w:rsidRPr="001F5A23">
        <w:t xml:space="preserve"> обучения</w:t>
      </w:r>
      <w:r w:rsidRPr="001F5A23">
        <w:t xml:space="preserve">, принимается на заседании координационного совета. </w:t>
      </w:r>
    </w:p>
    <w:p w:rsidR="00C9729D" w:rsidRPr="001F5A23" w:rsidRDefault="00C9729D" w:rsidP="001F5A23">
      <w:pPr>
        <w:pStyle w:val="Default"/>
        <w:jc w:val="both"/>
      </w:pPr>
      <w:r w:rsidRPr="001F5A23">
        <w:rPr>
          <w:b/>
          <w:bCs/>
        </w:rPr>
        <w:t xml:space="preserve">3. Организация сетевого взаимодействия образовательных организаций </w:t>
      </w:r>
    </w:p>
    <w:p w:rsidR="00C9729D" w:rsidRPr="001F5A23" w:rsidRDefault="00C9729D" w:rsidP="001F5A23">
      <w:pPr>
        <w:pStyle w:val="Default"/>
        <w:jc w:val="both"/>
      </w:pPr>
      <w:r w:rsidRPr="001F5A23">
        <w:t xml:space="preserve">3.1.Образовательные организации, входящие в сетевое взаимодействие, организуют свою деятельность, реализуя </w:t>
      </w:r>
      <w:r w:rsidR="00F52F64" w:rsidRPr="001F5A23">
        <w:t xml:space="preserve">образовательные программы профильного и </w:t>
      </w:r>
      <w:proofErr w:type="spellStart"/>
      <w:r w:rsidR="00F52F64" w:rsidRPr="001F5A23">
        <w:t>предпрофильного</w:t>
      </w:r>
      <w:proofErr w:type="spellEnd"/>
      <w:r w:rsidR="00F52F64" w:rsidRPr="001F5A23">
        <w:t xml:space="preserve"> обучения</w:t>
      </w:r>
      <w:r w:rsidRPr="001F5A23">
        <w:t xml:space="preserve">, а также программы </w:t>
      </w:r>
      <w:proofErr w:type="spellStart"/>
      <w:r w:rsidRPr="001F5A23">
        <w:t>профориентационной</w:t>
      </w:r>
      <w:proofErr w:type="spellEnd"/>
      <w:r w:rsidRPr="001F5A23">
        <w:t xml:space="preserve"> работы. </w:t>
      </w:r>
    </w:p>
    <w:p w:rsidR="00C9729D" w:rsidRPr="001F5A23" w:rsidRDefault="00C9729D" w:rsidP="001F5A23">
      <w:pPr>
        <w:pStyle w:val="Default"/>
        <w:jc w:val="both"/>
      </w:pPr>
      <w:r w:rsidRPr="001F5A23">
        <w:t xml:space="preserve">3.2. Организация обучения в сети основана на </w:t>
      </w:r>
      <w:r w:rsidR="00724E2A" w:rsidRPr="001F5A23">
        <w:t>предоставлении</w:t>
      </w:r>
      <w:r w:rsidRPr="001F5A23">
        <w:t xml:space="preserve"> образовательны</w:t>
      </w:r>
      <w:r w:rsidR="00724E2A" w:rsidRPr="001F5A23">
        <w:t>х</w:t>
      </w:r>
      <w:r w:rsidRPr="001F5A23">
        <w:t xml:space="preserve"> ресурс</w:t>
      </w:r>
      <w:r w:rsidR="00724E2A" w:rsidRPr="001F5A23">
        <w:t>ов</w:t>
      </w:r>
      <w:r w:rsidRPr="001F5A23">
        <w:t xml:space="preserve"> отдельны</w:t>
      </w:r>
      <w:r w:rsidR="00724E2A" w:rsidRPr="001F5A23">
        <w:t>ми</w:t>
      </w:r>
      <w:r w:rsidRPr="001F5A23">
        <w:t xml:space="preserve"> образовательны</w:t>
      </w:r>
      <w:r w:rsidR="00724E2A" w:rsidRPr="001F5A23">
        <w:t>ми</w:t>
      </w:r>
      <w:r w:rsidRPr="001F5A23">
        <w:t xml:space="preserve"> организаци</w:t>
      </w:r>
      <w:r w:rsidR="00724E2A" w:rsidRPr="001F5A23">
        <w:t>ями</w:t>
      </w:r>
      <w:r w:rsidRPr="001F5A23">
        <w:t>, входящи</w:t>
      </w:r>
      <w:r w:rsidR="00724E2A" w:rsidRPr="001F5A23">
        <w:t>ми</w:t>
      </w:r>
      <w:r w:rsidRPr="001F5A23">
        <w:t xml:space="preserve"> в сетевое взаимодействие</w:t>
      </w:r>
      <w:r w:rsidR="00724E2A" w:rsidRPr="001F5A23">
        <w:t>, учащимся 9-х классов школ-участниц сетевого взаимодействия</w:t>
      </w:r>
      <w:r w:rsidRPr="001F5A23">
        <w:t xml:space="preserve">. </w:t>
      </w:r>
    </w:p>
    <w:p w:rsidR="00C9729D" w:rsidRPr="001F5A23" w:rsidRDefault="00C9729D" w:rsidP="001F5A23">
      <w:pPr>
        <w:pStyle w:val="Default"/>
        <w:jc w:val="both"/>
      </w:pPr>
      <w:r w:rsidRPr="001F5A23">
        <w:t>3.3. Деятельность образовательных учреждений в составе сетевого взаимодействия строится с учетом социального заказа, запросов обучающихся и их роди</w:t>
      </w:r>
      <w:r w:rsidR="00724E2A" w:rsidRPr="001F5A23">
        <w:t>телей (законных представителей)</w:t>
      </w:r>
      <w:r w:rsidRPr="001F5A23">
        <w:t xml:space="preserve">. </w:t>
      </w:r>
    </w:p>
    <w:p w:rsidR="00C9729D" w:rsidRPr="001F5A23" w:rsidRDefault="00C9729D" w:rsidP="001F5A23">
      <w:pPr>
        <w:pStyle w:val="Default"/>
        <w:jc w:val="both"/>
      </w:pPr>
      <w:r w:rsidRPr="001F5A23">
        <w:t xml:space="preserve">3.3. В срок до 10 сентября образовательные организации – сетевые партнеры организуют информирование обучающихся </w:t>
      </w:r>
      <w:r w:rsidR="00724E2A" w:rsidRPr="001F5A23">
        <w:t>9-х классов</w:t>
      </w:r>
      <w:r w:rsidRPr="001F5A23">
        <w:t xml:space="preserve"> и их родителей (законных представителей) о реализуемых образовательных сетевых программах. </w:t>
      </w:r>
    </w:p>
    <w:p w:rsidR="00C9729D" w:rsidRPr="001F5A23" w:rsidRDefault="00C9729D" w:rsidP="001F5A23">
      <w:pPr>
        <w:pStyle w:val="Default"/>
        <w:jc w:val="both"/>
      </w:pPr>
      <w:r w:rsidRPr="001F5A23">
        <w:t xml:space="preserve">3.4. По результатам проделанной работы не позднее 15 сентября собирается заседание координационного совета, на котором обсуждаются итоги проделанной работы, формируются сетевые программы, сетевое расписание занятий. </w:t>
      </w:r>
    </w:p>
    <w:p w:rsidR="00C9729D" w:rsidRPr="001F5A23" w:rsidRDefault="00C9729D" w:rsidP="001F5A23">
      <w:pPr>
        <w:pStyle w:val="Default"/>
        <w:jc w:val="both"/>
      </w:pPr>
      <w:r w:rsidRPr="001F5A23">
        <w:t>3.</w:t>
      </w:r>
      <w:r w:rsidR="007A1F2A" w:rsidRPr="001F5A23">
        <w:t>5</w:t>
      </w:r>
      <w:r w:rsidRPr="001F5A23">
        <w:t xml:space="preserve">. В срок до 20 сентября образовательные организации – сетевые партнеры, в лице координаторов сетевого взаимодействия, ведут сбор заявлений родителей (законных представителей) на обучение в сетевом взаимодействии. Сведения о составах групп передаются </w:t>
      </w:r>
      <w:r w:rsidR="007A1F2A" w:rsidRPr="001F5A23">
        <w:t>председателю координационного совета</w:t>
      </w:r>
      <w:r w:rsidRPr="001F5A23">
        <w:t xml:space="preserve">. </w:t>
      </w:r>
    </w:p>
    <w:p w:rsidR="00C9729D" w:rsidRPr="001F5A23" w:rsidRDefault="00C9729D" w:rsidP="001F5A23">
      <w:pPr>
        <w:pStyle w:val="Default"/>
        <w:jc w:val="both"/>
      </w:pPr>
      <w:r w:rsidRPr="001F5A23">
        <w:t>3.</w:t>
      </w:r>
      <w:r w:rsidR="007A1F2A" w:rsidRPr="001F5A23">
        <w:t>6</w:t>
      </w:r>
      <w:r w:rsidRPr="001F5A23">
        <w:t>. Обучение в рамках сетевого взаимодействия осуществля</w:t>
      </w:r>
      <w:r w:rsidR="00724E2A" w:rsidRPr="001F5A23">
        <w:t>ется</w:t>
      </w:r>
      <w:r w:rsidRPr="001F5A23">
        <w:t xml:space="preserve"> на базе образовательной организации – сетевого партнера. </w:t>
      </w:r>
    </w:p>
    <w:p w:rsidR="00C9729D" w:rsidRPr="001F5A23" w:rsidRDefault="00C9729D" w:rsidP="001F5A23">
      <w:pPr>
        <w:pStyle w:val="Default"/>
        <w:jc w:val="both"/>
      </w:pPr>
      <w:r w:rsidRPr="001F5A23">
        <w:t>3.</w:t>
      </w:r>
      <w:r w:rsidR="007A1F2A" w:rsidRPr="001F5A23">
        <w:t>7</w:t>
      </w:r>
      <w:r w:rsidRPr="001F5A23">
        <w:t>. Информация о сетевых программах и расписании занятий публикуется на сайт</w:t>
      </w:r>
      <w:r w:rsidR="00E90174" w:rsidRPr="001F5A23">
        <w:t>ах</w:t>
      </w:r>
      <w:r w:rsidRPr="001F5A23">
        <w:t xml:space="preserve"> школ</w:t>
      </w:r>
      <w:r w:rsidR="00E90174" w:rsidRPr="001F5A23">
        <w:t>-участниц сетевого взаимодействия</w:t>
      </w:r>
      <w:r w:rsidRPr="001F5A23">
        <w:t xml:space="preserve">. </w:t>
      </w:r>
    </w:p>
    <w:p w:rsidR="00EB0164" w:rsidRPr="001F5A23" w:rsidRDefault="00C9729D" w:rsidP="001F5A23">
      <w:pPr>
        <w:pStyle w:val="Default"/>
        <w:jc w:val="both"/>
      </w:pPr>
      <w:r w:rsidRPr="001F5A23">
        <w:t>3.</w:t>
      </w:r>
      <w:r w:rsidR="007A1F2A" w:rsidRPr="001F5A23">
        <w:t>8</w:t>
      </w:r>
      <w:r w:rsidRPr="001F5A23">
        <w:t>. В условиях сетевого взаимодействия образовательных организаций предусматривается</w:t>
      </w:r>
      <w:r w:rsidR="00EB0164" w:rsidRPr="001F5A23">
        <w:t xml:space="preserve"> </w:t>
      </w:r>
      <w:proofErr w:type="spellStart"/>
      <w:r w:rsidR="00EB0164" w:rsidRPr="001F5A23">
        <w:t>безотметочная</w:t>
      </w:r>
      <w:proofErr w:type="spellEnd"/>
      <w:r w:rsidR="00EB0164" w:rsidRPr="001F5A23">
        <w:t xml:space="preserve"> система обучения. </w:t>
      </w:r>
      <w:r w:rsidRPr="001F5A23">
        <w:t xml:space="preserve"> </w:t>
      </w:r>
    </w:p>
    <w:p w:rsidR="00E90174" w:rsidRDefault="00C9729D" w:rsidP="001F5A23">
      <w:pPr>
        <w:pStyle w:val="Default"/>
        <w:jc w:val="both"/>
      </w:pPr>
      <w:r w:rsidRPr="001F5A23">
        <w:t>3.</w:t>
      </w:r>
      <w:r w:rsidR="00FC3B94" w:rsidRPr="001F5A23">
        <w:t>9</w:t>
      </w:r>
      <w:r w:rsidRPr="001F5A23">
        <w:t xml:space="preserve">. </w:t>
      </w:r>
      <w:r w:rsidR="00FC3B94" w:rsidRPr="001F5A23">
        <w:t>С</w:t>
      </w:r>
      <w:r w:rsidRPr="001F5A23">
        <w:t>ведения о посещаемости передаются в образовательную организацию, в которой обучается ученик</w:t>
      </w:r>
      <w:r w:rsidR="00FC3B94" w:rsidRPr="001F5A23">
        <w:t>,</w:t>
      </w:r>
      <w:r w:rsidRPr="001F5A23">
        <w:t xml:space="preserve"> координатором сетевого взаимодействие не реже 1 раза в </w:t>
      </w:r>
      <w:r w:rsidR="00FC3B94" w:rsidRPr="001F5A23">
        <w:t>полугодие</w:t>
      </w:r>
      <w:r w:rsidRPr="001F5A23">
        <w:t xml:space="preserve">. </w:t>
      </w:r>
    </w:p>
    <w:p w:rsidR="00474A91" w:rsidRDefault="00474A91" w:rsidP="001F5A23">
      <w:pPr>
        <w:pStyle w:val="Default"/>
        <w:jc w:val="both"/>
      </w:pPr>
    </w:p>
    <w:p w:rsidR="00474A91" w:rsidRDefault="00474A91" w:rsidP="001F5A23">
      <w:pPr>
        <w:pStyle w:val="Default"/>
        <w:jc w:val="both"/>
      </w:pPr>
    </w:p>
    <w:p w:rsidR="00474A91" w:rsidRPr="000B28A4" w:rsidRDefault="00474A91" w:rsidP="001F5A23">
      <w:pPr>
        <w:pStyle w:val="Default"/>
        <w:jc w:val="both"/>
      </w:pPr>
      <w:bookmarkStart w:id="0" w:name="_GoBack"/>
      <w:bookmarkEnd w:id="0"/>
    </w:p>
    <w:p w:rsidR="00C9729D" w:rsidRPr="001F5A23" w:rsidRDefault="00FC3B94" w:rsidP="001F5A23">
      <w:pPr>
        <w:pStyle w:val="Default"/>
        <w:jc w:val="both"/>
      </w:pPr>
      <w:r w:rsidRPr="001F5A23">
        <w:rPr>
          <w:b/>
          <w:bCs/>
        </w:rPr>
        <w:t>4</w:t>
      </w:r>
      <w:r w:rsidR="00C9729D" w:rsidRPr="001F5A23">
        <w:rPr>
          <w:b/>
          <w:bCs/>
        </w:rPr>
        <w:t xml:space="preserve">. Источники финансирования сетевого взаимодействия образовательных организаций. </w:t>
      </w:r>
    </w:p>
    <w:p w:rsidR="00C9729D" w:rsidRPr="001F5A23" w:rsidRDefault="00FC3B94" w:rsidP="001F5A23">
      <w:pPr>
        <w:pStyle w:val="Default"/>
        <w:jc w:val="both"/>
      </w:pPr>
      <w:r w:rsidRPr="001F5A23">
        <w:t>4</w:t>
      </w:r>
      <w:r w:rsidR="00C9729D" w:rsidRPr="001F5A23">
        <w:t xml:space="preserve">.1. Финансирование деятельности педагогов и координаторов сети образовательных организаций осуществляется в объеме средств, выделяемых из фонда оплаты труда на основании положения о распределении стимулирующих выплат. </w:t>
      </w:r>
    </w:p>
    <w:p w:rsidR="00C9729D" w:rsidRPr="001F5A23" w:rsidRDefault="00FC3B94" w:rsidP="001F5A23">
      <w:pPr>
        <w:pStyle w:val="Default"/>
        <w:jc w:val="both"/>
      </w:pPr>
      <w:r w:rsidRPr="001F5A23">
        <w:t>4</w:t>
      </w:r>
      <w:r w:rsidR="00C9729D" w:rsidRPr="001F5A23">
        <w:t xml:space="preserve">.2. Координационный совет образовательных организаций, входящих в состав сети, вправе: </w:t>
      </w:r>
    </w:p>
    <w:p w:rsidR="00C9729D" w:rsidRPr="001F5A23" w:rsidRDefault="00C9729D" w:rsidP="001F5A23">
      <w:pPr>
        <w:pStyle w:val="Default"/>
        <w:jc w:val="both"/>
      </w:pPr>
      <w:r w:rsidRPr="001F5A23">
        <w:t xml:space="preserve">- привлекать иные финансовые средства за счет внебюджетных и благотворительных источников; </w:t>
      </w:r>
    </w:p>
    <w:p w:rsidR="00FF60F7" w:rsidRPr="001F5A23" w:rsidRDefault="00C9729D" w:rsidP="001F5A23">
      <w:pPr>
        <w:pStyle w:val="Default"/>
        <w:jc w:val="both"/>
      </w:pPr>
      <w:r w:rsidRPr="001F5A23">
        <w:t xml:space="preserve">- разработать систему стимулирования труда и адресной социальной поддержки педагогов и др. на основе Уставов образовательных организаций, входящих в состав сети. </w:t>
      </w:r>
    </w:p>
    <w:p w:rsidR="00C9729D" w:rsidRPr="001F5A23" w:rsidRDefault="00FC3B94" w:rsidP="001F5A23">
      <w:pPr>
        <w:pStyle w:val="Default"/>
        <w:jc w:val="both"/>
      </w:pPr>
      <w:r w:rsidRPr="001F5A23">
        <w:rPr>
          <w:b/>
          <w:bCs/>
        </w:rPr>
        <w:t>5</w:t>
      </w:r>
      <w:r w:rsidR="00C9729D" w:rsidRPr="001F5A23">
        <w:rPr>
          <w:b/>
          <w:bCs/>
        </w:rPr>
        <w:t xml:space="preserve">. Реорганизация и ликвидация сетевого взаимодействия образовательных организаций. </w:t>
      </w:r>
    </w:p>
    <w:p w:rsidR="00C9729D" w:rsidRPr="001F5A23" w:rsidRDefault="00FC3B94" w:rsidP="001F5A23">
      <w:pPr>
        <w:pStyle w:val="Default"/>
        <w:jc w:val="both"/>
      </w:pPr>
      <w:r w:rsidRPr="001F5A23">
        <w:t>5</w:t>
      </w:r>
      <w:r w:rsidR="00C9729D" w:rsidRPr="001F5A23">
        <w:t xml:space="preserve">.1. Структура сетевого взаимодействия образовательных учреждений может быть реорганизована в иную образовательную организацию в соответствии с законодательством Российской Федерации. </w:t>
      </w:r>
    </w:p>
    <w:p w:rsidR="00C9729D" w:rsidRPr="001F5A23" w:rsidRDefault="00FC3B94" w:rsidP="001F5A23">
      <w:pPr>
        <w:pStyle w:val="Default"/>
        <w:jc w:val="both"/>
      </w:pPr>
      <w:r w:rsidRPr="001F5A23">
        <w:t>5</w:t>
      </w:r>
      <w:r w:rsidR="00C9729D" w:rsidRPr="001F5A23">
        <w:t xml:space="preserve">.2. Ликвидация сетевого взаимодействия образовательных учреждений может осуществляться по решению Координационного совета в соответствии с законодательством Российской Федерации. </w:t>
      </w:r>
    </w:p>
    <w:p w:rsidR="00FB5571" w:rsidRPr="001F5A23" w:rsidRDefault="00FC3B94" w:rsidP="001F5A23">
      <w:pPr>
        <w:pStyle w:val="Default"/>
        <w:jc w:val="both"/>
      </w:pPr>
      <w:r w:rsidRPr="001F5A23">
        <w:t>5</w:t>
      </w:r>
      <w:r w:rsidR="00C9729D" w:rsidRPr="001F5A23">
        <w:t>.3 Основанием для реорганизации и ликвидации сетевого взаимодействия образовательных организаций является невыполнение образовательными организациями функций и задач согласно настоящему положению или заключенным договорам.</w:t>
      </w:r>
    </w:p>
    <w:sectPr w:rsidR="00FB5571" w:rsidRPr="001F5A23" w:rsidSect="00C9729D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0819D63"/>
    <w:multiLevelType w:val="hybridMultilevel"/>
    <w:tmpl w:val="8FDC267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7FA7F1D"/>
    <w:multiLevelType w:val="hybridMultilevel"/>
    <w:tmpl w:val="695F020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77696738"/>
    <w:multiLevelType w:val="hybridMultilevel"/>
    <w:tmpl w:val="1C8369B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29D"/>
    <w:rsid w:val="00011BD1"/>
    <w:rsid w:val="000B28A4"/>
    <w:rsid w:val="00123C67"/>
    <w:rsid w:val="001D1DCC"/>
    <w:rsid w:val="001F5A23"/>
    <w:rsid w:val="00214868"/>
    <w:rsid w:val="00271045"/>
    <w:rsid w:val="00335F65"/>
    <w:rsid w:val="00380818"/>
    <w:rsid w:val="00393735"/>
    <w:rsid w:val="00474A91"/>
    <w:rsid w:val="00724E2A"/>
    <w:rsid w:val="007A1F2A"/>
    <w:rsid w:val="0083666B"/>
    <w:rsid w:val="00925599"/>
    <w:rsid w:val="0097211D"/>
    <w:rsid w:val="009D07A4"/>
    <w:rsid w:val="00AF47F2"/>
    <w:rsid w:val="00B757FE"/>
    <w:rsid w:val="00C1147F"/>
    <w:rsid w:val="00C76B39"/>
    <w:rsid w:val="00C9729D"/>
    <w:rsid w:val="00CE0F39"/>
    <w:rsid w:val="00E54CA1"/>
    <w:rsid w:val="00E90174"/>
    <w:rsid w:val="00EB0164"/>
    <w:rsid w:val="00F04350"/>
    <w:rsid w:val="00F52F64"/>
    <w:rsid w:val="00FB5571"/>
    <w:rsid w:val="00FC3B94"/>
    <w:rsid w:val="00FF6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63853"/>
  <w15:docId w15:val="{7F726913-F3CC-4FB5-B589-BC8B5E3D0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5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972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escr-list">
    <w:name w:val="descr-list"/>
    <w:basedOn w:val="a0"/>
    <w:rsid w:val="001F5A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7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1166</Words>
  <Characters>6648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 №3</Company>
  <LinksUpToDate>false</LinksUpToDate>
  <CharactersWithSpaces>7799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Киоск</dc:creator>
  <cp:lastModifiedBy>Замай-Юрт</cp:lastModifiedBy>
  <cp:revision>5</cp:revision>
  <cp:lastPrinted>2018-02-06T10:26:00Z</cp:lastPrinted>
  <dcterms:created xsi:type="dcterms:W3CDTF">2025-04-07T06:12:00Z</dcterms:created>
  <dcterms:modified xsi:type="dcterms:W3CDTF">2025-04-07T07:44:00Z</dcterms:modified>
</cp:coreProperties>
</file>