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073585" w:rsidTr="00073585">
        <w:tc>
          <w:tcPr>
            <w:tcW w:w="562" w:type="dxa"/>
          </w:tcPr>
          <w:p w:rsidR="00073585" w:rsidRPr="00073585" w:rsidRDefault="00073585" w:rsidP="00073585">
            <w:pPr>
              <w:jc w:val="center"/>
              <w:rPr>
                <w:b/>
                <w:sz w:val="28"/>
              </w:rPr>
            </w:pPr>
            <w:r w:rsidRPr="00073585">
              <w:rPr>
                <w:b/>
                <w:sz w:val="28"/>
              </w:rPr>
              <w:t>№</w:t>
            </w:r>
          </w:p>
        </w:tc>
        <w:tc>
          <w:tcPr>
            <w:tcW w:w="5668" w:type="dxa"/>
          </w:tcPr>
          <w:p w:rsidR="00073585" w:rsidRDefault="00073585" w:rsidP="00073585">
            <w:pPr>
              <w:jc w:val="center"/>
              <w:rPr>
                <w:b/>
                <w:sz w:val="28"/>
              </w:rPr>
            </w:pPr>
            <w:r w:rsidRPr="00073585">
              <w:rPr>
                <w:b/>
                <w:sz w:val="28"/>
              </w:rPr>
              <w:t>Наименование</w:t>
            </w:r>
          </w:p>
          <w:p w:rsidR="00073585" w:rsidRPr="00073585" w:rsidRDefault="00073585" w:rsidP="00073585">
            <w:pPr>
              <w:jc w:val="center"/>
              <w:rPr>
                <w:b/>
                <w:sz w:val="28"/>
              </w:rPr>
            </w:pP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b/>
                <w:sz w:val="28"/>
              </w:rPr>
            </w:pPr>
            <w:r w:rsidRPr="00073585">
              <w:rPr>
                <w:b/>
                <w:sz w:val="28"/>
              </w:rPr>
              <w:t>Количество (штук)</w:t>
            </w:r>
          </w:p>
        </w:tc>
      </w:tr>
      <w:tr w:rsidR="00073585" w:rsidTr="00073585">
        <w:tc>
          <w:tcPr>
            <w:tcW w:w="562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8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Столы ученические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73585" w:rsidTr="00073585">
        <w:tc>
          <w:tcPr>
            <w:tcW w:w="562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68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Стулья ученические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073585" w:rsidTr="00073585">
        <w:tc>
          <w:tcPr>
            <w:tcW w:w="562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68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Шкафы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73585" w:rsidTr="00073585">
        <w:tc>
          <w:tcPr>
            <w:tcW w:w="562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68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Доска классная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73585" w:rsidTr="00073585">
        <w:tc>
          <w:tcPr>
            <w:tcW w:w="562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68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Интерактивная доска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73585" w:rsidTr="00073585">
        <w:tc>
          <w:tcPr>
            <w:tcW w:w="562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68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Компьютер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73585" w:rsidTr="00073585">
        <w:tc>
          <w:tcPr>
            <w:tcW w:w="562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68" w:type="dxa"/>
          </w:tcPr>
          <w:p w:rsidR="00073585" w:rsidRP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Жалюзи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73585" w:rsidTr="00073585">
        <w:tc>
          <w:tcPr>
            <w:tcW w:w="562" w:type="dxa"/>
          </w:tcPr>
          <w:p w:rsidR="00073585" w:rsidRDefault="0007358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68" w:type="dxa"/>
          </w:tcPr>
          <w:p w:rsidR="00073585" w:rsidRDefault="00073585">
            <w:pPr>
              <w:rPr>
                <w:sz w:val="28"/>
              </w:rPr>
            </w:pPr>
            <w:r>
              <w:rPr>
                <w:sz w:val="28"/>
              </w:rPr>
              <w:t xml:space="preserve">Проектор </w:t>
            </w:r>
          </w:p>
        </w:tc>
        <w:tc>
          <w:tcPr>
            <w:tcW w:w="3115" w:type="dxa"/>
          </w:tcPr>
          <w:p w:rsidR="00073585" w:rsidRPr="00073585" w:rsidRDefault="00073585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73585" w:rsidTr="00073585">
        <w:tc>
          <w:tcPr>
            <w:tcW w:w="562" w:type="dxa"/>
          </w:tcPr>
          <w:p w:rsidR="00073585" w:rsidRDefault="0007358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68" w:type="dxa"/>
          </w:tcPr>
          <w:p w:rsidR="00073585" w:rsidRDefault="00073585">
            <w:pPr>
              <w:rPr>
                <w:sz w:val="28"/>
              </w:rPr>
            </w:pPr>
            <w:r>
              <w:rPr>
                <w:sz w:val="28"/>
              </w:rPr>
              <w:t>Шторка (проекционный экран)</w:t>
            </w:r>
          </w:p>
        </w:tc>
        <w:tc>
          <w:tcPr>
            <w:tcW w:w="3115" w:type="dxa"/>
          </w:tcPr>
          <w:p w:rsidR="00073585" w:rsidRPr="00073585" w:rsidRDefault="00CA7FCE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73585" w:rsidTr="00073585">
        <w:tc>
          <w:tcPr>
            <w:tcW w:w="562" w:type="dxa"/>
          </w:tcPr>
          <w:p w:rsidR="00073585" w:rsidRDefault="0007358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68" w:type="dxa"/>
          </w:tcPr>
          <w:p w:rsidR="00073585" w:rsidRDefault="00073585">
            <w:pPr>
              <w:rPr>
                <w:sz w:val="28"/>
              </w:rPr>
            </w:pPr>
            <w:r>
              <w:rPr>
                <w:sz w:val="28"/>
              </w:rPr>
              <w:t>Ин.</w:t>
            </w:r>
            <w:r w:rsidR="000A412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панель </w:t>
            </w:r>
            <w:r w:rsidR="003C06CF">
              <w:rPr>
                <w:sz w:val="28"/>
              </w:rPr>
              <w:t>(</w:t>
            </w:r>
            <w:r>
              <w:rPr>
                <w:sz w:val="28"/>
              </w:rPr>
              <w:t>сенсорный</w:t>
            </w:r>
            <w:r w:rsidR="003C06CF"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15" w:type="dxa"/>
          </w:tcPr>
          <w:p w:rsidR="00073585" w:rsidRPr="00073585" w:rsidRDefault="00CA7FCE" w:rsidP="00073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bookmarkStart w:id="0" w:name="_GoBack"/>
            <w:bookmarkEnd w:id="0"/>
          </w:p>
        </w:tc>
      </w:tr>
    </w:tbl>
    <w:p w:rsidR="005B20C5" w:rsidRDefault="005B20C5"/>
    <w:sectPr w:rsidR="005B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85"/>
    <w:rsid w:val="00073585"/>
    <w:rsid w:val="000A4125"/>
    <w:rsid w:val="003C06CF"/>
    <w:rsid w:val="005B20C5"/>
    <w:rsid w:val="00C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CE11"/>
  <w15:chartTrackingRefBased/>
  <w15:docId w15:val="{A85C60B7-837C-4DF3-890D-F037098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Замай-Юрт</dc:creator>
  <cp:keywords/>
  <dc:description/>
  <cp:lastModifiedBy>Замай-Юрт</cp:lastModifiedBy>
  <cp:revision>4</cp:revision>
  <dcterms:created xsi:type="dcterms:W3CDTF">2024-01-23T12:18:00Z</dcterms:created>
  <dcterms:modified xsi:type="dcterms:W3CDTF">2024-01-23T12:23:00Z</dcterms:modified>
</cp:coreProperties>
</file>